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DB31" w14:textId="77777777" w:rsidR="00A01C12" w:rsidRPr="00E73B6F" w:rsidRDefault="00A01C12" w:rsidP="003F4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DADAD" w:themeFill="background2" w:themeFillShade="B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B6F">
        <w:rPr>
          <w:rFonts w:ascii="Times New Roman" w:hAnsi="Times New Roman" w:cs="Times New Roman"/>
          <w:b/>
          <w:bCs/>
          <w:sz w:val="28"/>
          <w:szCs w:val="28"/>
        </w:rPr>
        <w:t>DOCUMENTO DE FORMALIZAÇÃO DE DEMANDA – DFD</w:t>
      </w:r>
    </w:p>
    <w:p w14:paraId="6DD77F6E" w14:textId="77777777" w:rsidR="00A01C12" w:rsidRDefault="00A01C12" w:rsidP="003F4D76">
      <w:pPr>
        <w:pStyle w:val="Standard"/>
        <w:spacing w:after="160" w:line="360" w:lineRule="auto"/>
        <w:jc w:val="both"/>
        <w:rPr>
          <w:rFonts w:ascii="Times New Roman" w:hAnsi="Times New Roman" w:cs="Times New Roman"/>
          <w:b/>
          <w:bCs/>
        </w:rPr>
      </w:pPr>
    </w:p>
    <w:p w14:paraId="7099B607" w14:textId="67824074" w:rsidR="00A01C12" w:rsidRPr="00DD5BA4" w:rsidRDefault="00A01C12" w:rsidP="003F4D76">
      <w:pPr>
        <w:pStyle w:val="Standard"/>
        <w:spacing w:after="160" w:line="360" w:lineRule="auto"/>
        <w:jc w:val="both"/>
        <w:rPr>
          <w:rFonts w:ascii="Times New Roman" w:hAnsi="Times New Roman" w:cs="Times New Roman"/>
        </w:rPr>
      </w:pPr>
      <w:r w:rsidRPr="005C449C">
        <w:rPr>
          <w:rFonts w:ascii="Times New Roman" w:hAnsi="Times New Roman" w:cs="Times New Roman"/>
          <w:b/>
          <w:bCs/>
        </w:rPr>
        <w:t xml:space="preserve">ÓRGÃO: </w:t>
      </w:r>
      <w:r w:rsidRPr="005C449C">
        <w:rPr>
          <w:rFonts w:ascii="Times New Roman" w:hAnsi="Times New Roman" w:cs="Times New Roman"/>
          <w:bCs/>
        </w:rPr>
        <w:t xml:space="preserve">Prefeitura Municipal de </w:t>
      </w:r>
      <w:proofErr w:type="spellStart"/>
      <w:r w:rsidR="009D4097">
        <w:rPr>
          <w:rFonts w:ascii="Times New Roman" w:hAnsi="Times New Roman" w:cs="Times New Roman"/>
          <w:bCs/>
        </w:rPr>
        <w:t>Turvolândia</w:t>
      </w:r>
      <w:proofErr w:type="spellEnd"/>
      <w:r w:rsidRPr="005C449C">
        <w:rPr>
          <w:rFonts w:ascii="Times New Roman" w:hAnsi="Times New Roman" w:cs="Times New Roman"/>
          <w:bCs/>
        </w:rPr>
        <w:t xml:space="preserve">/MG </w:t>
      </w:r>
    </w:p>
    <w:p w14:paraId="53E91996" w14:textId="77777777" w:rsidR="00A01C12" w:rsidRDefault="00A01C12" w:rsidP="003F4D76">
      <w:pPr>
        <w:pStyle w:val="Standard"/>
        <w:spacing w:after="160" w:line="360" w:lineRule="auto"/>
        <w:jc w:val="both"/>
        <w:rPr>
          <w:rFonts w:ascii="Times New Roman" w:hAnsi="Times New Roman" w:cs="Times New Roman"/>
          <w:b/>
          <w:bCs/>
        </w:rPr>
      </w:pPr>
      <w:r w:rsidRPr="005C449C">
        <w:rPr>
          <w:rFonts w:ascii="Times New Roman" w:hAnsi="Times New Roman" w:cs="Times New Roman"/>
          <w:b/>
          <w:bCs/>
        </w:rPr>
        <w:t>SETORES REQUISITANTE:</w:t>
      </w:r>
    </w:p>
    <w:p w14:paraId="308770D3" w14:textId="5F99050C" w:rsidR="00A01C12" w:rsidRPr="00C42EAF" w:rsidRDefault="00842BC8" w:rsidP="003F4D76">
      <w:pPr>
        <w:pStyle w:val="Standard"/>
        <w:spacing w:after="160" w:line="360" w:lineRule="auto"/>
        <w:jc w:val="both"/>
        <w:rPr>
          <w:rFonts w:ascii="Times New Roman" w:hAnsi="Times New Roman" w:cs="Times New Roman"/>
        </w:rPr>
      </w:pPr>
      <w:r w:rsidRPr="005C449C">
        <w:t>S</w:t>
      </w:r>
      <w:r>
        <w:t>uperintendên</w:t>
      </w:r>
      <w:r w:rsidR="00BB25A4">
        <w:t>cia</w:t>
      </w:r>
      <w:r>
        <w:t xml:space="preserve"> </w:t>
      </w:r>
      <w:r w:rsidRPr="005C449C">
        <w:t xml:space="preserve">Municipal </w:t>
      </w:r>
      <w:r w:rsidR="00A01C12">
        <w:rPr>
          <w:rFonts w:ascii="Times New Roman" w:hAnsi="Times New Roman" w:cs="Times New Roman"/>
        </w:rPr>
        <w:t>Administ</w:t>
      </w:r>
      <w:r>
        <w:rPr>
          <w:rFonts w:ascii="Times New Roman" w:hAnsi="Times New Roman" w:cs="Times New Roman"/>
        </w:rPr>
        <w:t>ração</w:t>
      </w:r>
    </w:p>
    <w:p w14:paraId="5700269E" w14:textId="589B9BD6" w:rsidR="00A01C12" w:rsidRDefault="00A01C12" w:rsidP="003F4D76">
      <w:pPr>
        <w:pStyle w:val="Corpodetexto"/>
        <w:spacing w:after="160" w:line="360" w:lineRule="auto"/>
        <w:rPr>
          <w:szCs w:val="24"/>
        </w:rPr>
      </w:pPr>
      <w:r w:rsidRPr="005C449C">
        <w:rPr>
          <w:szCs w:val="24"/>
        </w:rPr>
        <w:t>S</w:t>
      </w:r>
      <w:r w:rsidR="00842BC8">
        <w:rPr>
          <w:szCs w:val="24"/>
        </w:rPr>
        <w:t xml:space="preserve">uperintendência </w:t>
      </w:r>
      <w:r w:rsidRPr="005C449C">
        <w:rPr>
          <w:szCs w:val="24"/>
        </w:rPr>
        <w:t xml:space="preserve">Municipal De </w:t>
      </w:r>
      <w:r w:rsidR="00842BC8">
        <w:rPr>
          <w:szCs w:val="24"/>
        </w:rPr>
        <w:t>Saúde</w:t>
      </w:r>
    </w:p>
    <w:p w14:paraId="3BD65EAE" w14:textId="262A02E9" w:rsidR="00A01C12" w:rsidRDefault="00842BC8" w:rsidP="003F4D76">
      <w:pPr>
        <w:pStyle w:val="Corpodetexto"/>
        <w:spacing w:after="160" w:line="360" w:lineRule="auto"/>
        <w:rPr>
          <w:szCs w:val="24"/>
        </w:rPr>
      </w:pPr>
      <w:r w:rsidRPr="005C449C">
        <w:rPr>
          <w:szCs w:val="24"/>
        </w:rPr>
        <w:t>S</w:t>
      </w:r>
      <w:r>
        <w:rPr>
          <w:szCs w:val="24"/>
        </w:rPr>
        <w:t xml:space="preserve">uperintendência </w:t>
      </w:r>
      <w:r w:rsidRPr="005C449C">
        <w:rPr>
          <w:szCs w:val="24"/>
        </w:rPr>
        <w:t xml:space="preserve">Municipal </w:t>
      </w:r>
      <w:r w:rsidR="00A01C12">
        <w:rPr>
          <w:szCs w:val="24"/>
        </w:rPr>
        <w:t>de Educação</w:t>
      </w:r>
    </w:p>
    <w:p w14:paraId="642BEAE9" w14:textId="5BFE97E9" w:rsidR="00DD5BA4" w:rsidRDefault="00842BC8" w:rsidP="003F4D76">
      <w:pPr>
        <w:pStyle w:val="Corpodetexto"/>
        <w:spacing w:after="160" w:line="360" w:lineRule="auto"/>
        <w:rPr>
          <w:szCs w:val="24"/>
        </w:rPr>
      </w:pPr>
      <w:r w:rsidRPr="005C449C">
        <w:rPr>
          <w:szCs w:val="24"/>
        </w:rPr>
        <w:t>S</w:t>
      </w:r>
      <w:r>
        <w:rPr>
          <w:szCs w:val="24"/>
        </w:rPr>
        <w:t xml:space="preserve">uperintendência </w:t>
      </w:r>
      <w:r w:rsidRPr="005C449C">
        <w:rPr>
          <w:szCs w:val="24"/>
        </w:rPr>
        <w:t xml:space="preserve">Municipal </w:t>
      </w:r>
      <w:r>
        <w:rPr>
          <w:szCs w:val="24"/>
        </w:rPr>
        <w:t>de Assistência Social</w:t>
      </w:r>
    </w:p>
    <w:p w14:paraId="1E36A0FF" w14:textId="255F3D49" w:rsidR="00A01C12" w:rsidRDefault="00842BC8" w:rsidP="003F4D76">
      <w:pPr>
        <w:pStyle w:val="Corpodetexto"/>
        <w:spacing w:after="160" w:line="360" w:lineRule="auto"/>
        <w:rPr>
          <w:szCs w:val="24"/>
        </w:rPr>
      </w:pPr>
      <w:r>
        <w:rPr>
          <w:szCs w:val="24"/>
        </w:rPr>
        <w:t>Departamento</w:t>
      </w:r>
      <w:r w:rsidR="00D707D7">
        <w:rPr>
          <w:szCs w:val="24"/>
        </w:rPr>
        <w:t xml:space="preserve"> de Obras Urbanos</w:t>
      </w:r>
    </w:p>
    <w:p w14:paraId="2506A80B" w14:textId="1F5751DA" w:rsidR="00D707D7" w:rsidRDefault="00D707D7" w:rsidP="003F4D76">
      <w:pPr>
        <w:pStyle w:val="Corpodetexto"/>
        <w:spacing w:after="160" w:line="360" w:lineRule="auto"/>
        <w:rPr>
          <w:szCs w:val="24"/>
        </w:rPr>
      </w:pPr>
      <w:r>
        <w:rPr>
          <w:szCs w:val="24"/>
        </w:rPr>
        <w:t>Departamento de Obras Rural</w:t>
      </w:r>
    </w:p>
    <w:p w14:paraId="6F72015E" w14:textId="138AD3A2" w:rsidR="00DD5BA4" w:rsidRDefault="00DD5BA4" w:rsidP="003F4D76">
      <w:pPr>
        <w:pStyle w:val="Corpodetexto"/>
        <w:spacing w:after="160" w:line="360" w:lineRule="auto"/>
        <w:rPr>
          <w:szCs w:val="24"/>
        </w:rPr>
      </w:pPr>
      <w:r>
        <w:rPr>
          <w:szCs w:val="24"/>
        </w:rPr>
        <w:t xml:space="preserve">Departamento de Esporte </w:t>
      </w:r>
    </w:p>
    <w:p w14:paraId="2583F4B5" w14:textId="5C1DE7D1" w:rsidR="00BB25A4" w:rsidRDefault="00BB25A4" w:rsidP="003F4D76">
      <w:pPr>
        <w:pStyle w:val="Corpodetexto"/>
        <w:spacing w:after="160" w:line="360" w:lineRule="auto"/>
        <w:rPr>
          <w:szCs w:val="24"/>
        </w:rPr>
      </w:pPr>
      <w:r>
        <w:rPr>
          <w:szCs w:val="24"/>
        </w:rPr>
        <w:t xml:space="preserve">CRAS – Centro de </w:t>
      </w:r>
      <w:r w:rsidR="00E70203">
        <w:rPr>
          <w:szCs w:val="24"/>
        </w:rPr>
        <w:t>Referência</w:t>
      </w:r>
      <w:r>
        <w:rPr>
          <w:szCs w:val="24"/>
        </w:rPr>
        <w:t xml:space="preserve"> </w:t>
      </w:r>
      <w:r w:rsidR="00E70203">
        <w:rPr>
          <w:szCs w:val="24"/>
        </w:rPr>
        <w:t>de Assistência Social</w:t>
      </w:r>
    </w:p>
    <w:p w14:paraId="77E570FD" w14:textId="77777777" w:rsidR="00A01C12" w:rsidRPr="005C449C" w:rsidRDefault="00A01C12" w:rsidP="003F4D76">
      <w:pPr>
        <w:pStyle w:val="Corpodetexto"/>
        <w:spacing w:after="160" w:line="360" w:lineRule="auto"/>
        <w:rPr>
          <w:b/>
          <w:bCs/>
        </w:rPr>
      </w:pPr>
    </w:p>
    <w:p w14:paraId="382C98B1" w14:textId="77777777" w:rsidR="00A01C12" w:rsidRPr="005C449C" w:rsidRDefault="00A01C12" w:rsidP="003F4D76">
      <w:pPr>
        <w:pStyle w:val="Standard"/>
        <w:spacing w:after="160" w:line="360" w:lineRule="auto"/>
        <w:jc w:val="both"/>
        <w:rPr>
          <w:rFonts w:ascii="Times New Roman" w:hAnsi="Times New Roman" w:cs="Times New Roman"/>
        </w:rPr>
      </w:pPr>
      <w:r w:rsidRPr="005C449C">
        <w:rPr>
          <w:rFonts w:ascii="Times New Roman" w:hAnsi="Times New Roman" w:cs="Times New Roman"/>
          <w:b/>
          <w:bCs/>
        </w:rPr>
        <w:t xml:space="preserve">RESPONSÁVEIS PELA DEMANDA: </w:t>
      </w:r>
    </w:p>
    <w:p w14:paraId="21EA7EAB" w14:textId="2CFF3744" w:rsidR="00A01C12" w:rsidRDefault="00D707D7" w:rsidP="003F4D76">
      <w:pPr>
        <w:pStyle w:val="Corpodetexto"/>
        <w:spacing w:after="160" w:line="360" w:lineRule="auto"/>
        <w:rPr>
          <w:szCs w:val="24"/>
        </w:rPr>
      </w:pPr>
      <w:r>
        <w:rPr>
          <w:szCs w:val="24"/>
        </w:rPr>
        <w:t>Robson Martins de Carvalho</w:t>
      </w:r>
    </w:p>
    <w:p w14:paraId="3C0A1AB9" w14:textId="6E40A401" w:rsidR="00A01C12" w:rsidRPr="005C449C" w:rsidRDefault="00D707D7" w:rsidP="003F4D76">
      <w:pPr>
        <w:pStyle w:val="Corpodetexto"/>
        <w:spacing w:after="160" w:line="360" w:lineRule="auto"/>
        <w:rPr>
          <w:szCs w:val="24"/>
          <w:shd w:val="clear" w:color="auto" w:fill="FFFFFF"/>
        </w:rPr>
      </w:pPr>
      <w:r>
        <w:rPr>
          <w:szCs w:val="24"/>
        </w:rPr>
        <w:t>Henrique Dos Reis Silva</w:t>
      </w:r>
    </w:p>
    <w:p w14:paraId="6AAFF250" w14:textId="3CECCBC3" w:rsidR="00A01C12" w:rsidRDefault="00D707D7" w:rsidP="003F4D76">
      <w:pPr>
        <w:pStyle w:val="Standard"/>
        <w:spacing w:after="1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Arouca</w:t>
      </w:r>
    </w:p>
    <w:p w14:paraId="7AEFCF5C" w14:textId="321E16BD" w:rsidR="00A01C12" w:rsidRDefault="00D707D7" w:rsidP="003F4D76">
      <w:pPr>
        <w:pStyle w:val="Standard"/>
        <w:spacing w:after="1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Andreia Cândida</w:t>
      </w:r>
    </w:p>
    <w:p w14:paraId="5CF2F6A1" w14:textId="16E66A47" w:rsidR="00A01C12" w:rsidRDefault="00D707D7" w:rsidP="003F4D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Claudemilson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Alexandre de Assis </w:t>
      </w:r>
    </w:p>
    <w:p w14:paraId="16761FF1" w14:textId="61FCA4A8" w:rsidR="00D707D7" w:rsidRDefault="00D707D7" w:rsidP="003F4D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Hermisson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Teixeira Leite </w:t>
      </w:r>
    </w:p>
    <w:p w14:paraId="4CBC1F69" w14:textId="1C3A9DCD" w:rsidR="00E70203" w:rsidRDefault="00E70203" w:rsidP="003F4D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Lucineia Marques </w:t>
      </w:r>
      <w:proofErr w:type="spellStart"/>
      <w:r>
        <w:rPr>
          <w:rFonts w:ascii="Times New Roman" w:hAnsi="Times New Roman" w:cs="Times New Roman"/>
          <w:sz w:val="24"/>
          <w:szCs w:val="24"/>
        </w:rPr>
        <w:t>Fugiwara</w:t>
      </w:r>
      <w:proofErr w:type="spellEnd"/>
    </w:p>
    <w:p w14:paraId="6FEC6237" w14:textId="26770E09" w:rsidR="00A01C12" w:rsidRDefault="00DD5BA4" w:rsidP="003F4D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Altair de Paula Nunes</w:t>
      </w:r>
    </w:p>
    <w:p w14:paraId="5A80CF1D" w14:textId="77777777" w:rsidR="00A01C12" w:rsidRPr="001A5739" w:rsidRDefault="00A01C12" w:rsidP="003F4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DADAD" w:themeFill="background2" w:themeFillShade="B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5739">
        <w:rPr>
          <w:rFonts w:ascii="Times New Roman" w:hAnsi="Times New Roman" w:cs="Times New Roman"/>
          <w:b/>
          <w:bCs/>
          <w:sz w:val="24"/>
          <w:szCs w:val="24"/>
        </w:rPr>
        <w:lastRenderedPageBreak/>
        <w:t>I- OBJETO</w:t>
      </w:r>
    </w:p>
    <w:p w14:paraId="7B0DDE08" w14:textId="3F95DE7B" w:rsidR="00A01C12" w:rsidRPr="00DB7CD5" w:rsidRDefault="00A01C12" w:rsidP="003F4D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520">
        <w:rPr>
          <w:rFonts w:ascii="Times New Roman" w:hAnsi="Times New Roman" w:cs="Times New Roman"/>
        </w:rPr>
        <w:t xml:space="preserve">CONSTITUI OBJETO DA PRESENTE </w:t>
      </w:r>
      <w:r w:rsidRPr="00A01C12">
        <w:rPr>
          <w:rFonts w:ascii="Times New Roman" w:hAnsi="Times New Roman" w:cs="Times New Roman"/>
          <w:sz w:val="24"/>
          <w:szCs w:val="24"/>
        </w:rPr>
        <w:t>CONTRATAÇÃO</w:t>
      </w:r>
      <w:r w:rsidR="00DB7CD5">
        <w:rPr>
          <w:rFonts w:ascii="Times New Roman" w:hAnsi="Times New Roman" w:cs="Times New Roman"/>
          <w:sz w:val="24"/>
          <w:szCs w:val="24"/>
        </w:rPr>
        <w:t xml:space="preserve">: </w:t>
      </w:r>
      <w:r w:rsidR="00DB7CD5">
        <w:rPr>
          <w:rFonts w:ascii="Times New Roman" w:hAnsi="Times New Roman" w:cs="Times New Roman"/>
          <w:b/>
          <w:bCs/>
          <w:sz w:val="24"/>
          <w:szCs w:val="24"/>
        </w:rPr>
        <w:t>CONTRTAÇÃO DE EMPRESA PARA CONFECÇÃO VISUAL EM ATENDIMENTO AOS SETORES DA PREFEITURA MUNICIPAL DE TURVOLÂNDIA/MG</w:t>
      </w:r>
    </w:p>
    <w:p w14:paraId="1B67AFC0" w14:textId="77777777" w:rsidR="00A01C12" w:rsidRPr="00A01C12" w:rsidRDefault="00A01C12" w:rsidP="003F4D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E17C3" w14:textId="77777777" w:rsidR="00A01C12" w:rsidRPr="00AD024E" w:rsidRDefault="00A01C12" w:rsidP="003F4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DADAD" w:themeFill="background2" w:themeFillShade="B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24E">
        <w:rPr>
          <w:rFonts w:ascii="Times New Roman" w:hAnsi="Times New Roman" w:cs="Times New Roman"/>
          <w:b/>
          <w:bCs/>
          <w:sz w:val="24"/>
          <w:szCs w:val="24"/>
        </w:rPr>
        <w:t>II- JUSTIFICATIVA DA NECESSIDADE DA CONTRATAÇÃO E DA SOLUÇÃO ESPERADA:</w:t>
      </w:r>
    </w:p>
    <w:p w14:paraId="583C31EB" w14:textId="77777777" w:rsidR="00DB7CD5" w:rsidRPr="00DB7CD5" w:rsidRDefault="00DB7CD5" w:rsidP="00DB7C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D5">
        <w:rPr>
          <w:rFonts w:ascii="Times New Roman" w:hAnsi="Times New Roman" w:cs="Times New Roman"/>
          <w:sz w:val="24"/>
          <w:szCs w:val="24"/>
        </w:rPr>
        <w:t>A contratação de serviços especializados em comunicação visual revela-se imprescindível para suprir as necessidades relacionadas à divulgação institucional, realização de eventos oficiais, campanhas educativas e informativas, bem como à sinalização interna e externa dos órgãos municipais. Esses serviços também abrangem ações voltadas à orientação da população em áreas como saúde, educação, assistência social, meio ambiente, cultura, entre outras.</w:t>
      </w:r>
    </w:p>
    <w:p w14:paraId="1853D825" w14:textId="77777777" w:rsidR="00DB7CD5" w:rsidRPr="00DB7CD5" w:rsidRDefault="00DB7CD5" w:rsidP="00DB7C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D5">
        <w:rPr>
          <w:rFonts w:ascii="Times New Roman" w:hAnsi="Times New Roman" w:cs="Times New Roman"/>
          <w:sz w:val="24"/>
          <w:szCs w:val="24"/>
        </w:rPr>
        <w:t>Além de assegurar a adequada interação entre a Administração Pública e a sociedade, a comunicação visual desempenha papel relevante na promoção da transparência administrativa e na consolidação da efetividade das políticas públicas.</w:t>
      </w:r>
    </w:p>
    <w:p w14:paraId="6397B9C3" w14:textId="77777777" w:rsidR="00DB7CD5" w:rsidRPr="00DB7CD5" w:rsidRDefault="00DB7CD5" w:rsidP="00DB7C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D5">
        <w:rPr>
          <w:rFonts w:ascii="Times New Roman" w:hAnsi="Times New Roman" w:cs="Times New Roman"/>
          <w:sz w:val="24"/>
          <w:szCs w:val="24"/>
        </w:rPr>
        <w:t>Diante da natureza contínua e diversificada dessas demandas, que se distribuem entre diferentes secretarias e variam ao longo do exercício, a utilização do sistema de registro de preços apresenta-se como medida estratégica e vantajosa. Essa modalidade possibilita o atendimento conforme a real necessidade, garantindo economicidade, eficiência e evitando desperdícios de recursos públicos.</w:t>
      </w:r>
    </w:p>
    <w:p w14:paraId="05497074" w14:textId="54D6061D" w:rsidR="00A01C12" w:rsidRDefault="00A01C12" w:rsidP="003F4D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="00596A16">
        <w:rPr>
          <w:rFonts w:ascii="Times New Roman" w:hAnsi="Times New Roman" w:cs="Times New Roman"/>
          <w:sz w:val="24"/>
          <w:szCs w:val="24"/>
        </w:rPr>
        <w:t>a contratação pretendida, espera-se:</w:t>
      </w:r>
    </w:p>
    <w:p w14:paraId="31B579DA" w14:textId="747E3103" w:rsidR="00596A16" w:rsidRPr="00596A16" w:rsidRDefault="00596A16" w:rsidP="003F4D76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16">
        <w:rPr>
          <w:rFonts w:ascii="Times New Roman" w:hAnsi="Times New Roman" w:cs="Times New Roman"/>
          <w:sz w:val="24"/>
          <w:szCs w:val="24"/>
        </w:rPr>
        <w:t>Atender de forma padronizada e eficiente às necessidades de comunicação visual da Administração Municipal;</w:t>
      </w:r>
    </w:p>
    <w:p w14:paraId="282B416B" w14:textId="03895AA2" w:rsidR="00596A16" w:rsidRPr="00596A16" w:rsidRDefault="00596A16" w:rsidP="003F4D76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16">
        <w:rPr>
          <w:rFonts w:ascii="Times New Roman" w:hAnsi="Times New Roman" w:cs="Times New Roman"/>
          <w:sz w:val="24"/>
          <w:szCs w:val="24"/>
        </w:rPr>
        <w:t>Agilidade na execução das ações e comunicação das Secretarias;</w:t>
      </w:r>
    </w:p>
    <w:p w14:paraId="4766BA44" w14:textId="6C1652BA" w:rsidR="00596A16" w:rsidRPr="00596A16" w:rsidRDefault="00596A16" w:rsidP="003F4D76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16">
        <w:rPr>
          <w:rFonts w:ascii="Times New Roman" w:hAnsi="Times New Roman" w:cs="Times New Roman"/>
          <w:sz w:val="24"/>
          <w:szCs w:val="24"/>
        </w:rPr>
        <w:t>Redução de custos com contratações emergenciais ou isoladas;</w:t>
      </w:r>
    </w:p>
    <w:p w14:paraId="2F709757" w14:textId="66B6A748" w:rsidR="00596A16" w:rsidRPr="00596A16" w:rsidRDefault="00596A16" w:rsidP="003F4D76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16">
        <w:rPr>
          <w:rFonts w:ascii="Times New Roman" w:hAnsi="Times New Roman" w:cs="Times New Roman"/>
          <w:sz w:val="24"/>
          <w:szCs w:val="24"/>
        </w:rPr>
        <w:t>Garantia de qualidade nos materiais produzidos e nos serviços prestados;</w:t>
      </w:r>
    </w:p>
    <w:p w14:paraId="083C5F1C" w14:textId="5CE50086" w:rsidR="00596A16" w:rsidRPr="00596A16" w:rsidRDefault="00596A16" w:rsidP="003F4D76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16">
        <w:rPr>
          <w:rFonts w:ascii="Times New Roman" w:hAnsi="Times New Roman" w:cs="Times New Roman"/>
          <w:sz w:val="24"/>
          <w:szCs w:val="24"/>
        </w:rPr>
        <w:t>Flexibilidade para aquisição conforme demanda real, por meio do Sistema de Registro de Preços, sem necessidade de múltiplas licitações ao longo do ano.</w:t>
      </w:r>
    </w:p>
    <w:p w14:paraId="58520692" w14:textId="5069FDAC" w:rsidR="00596A16" w:rsidRPr="00596A16" w:rsidRDefault="00596A16" w:rsidP="003F4D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16">
        <w:rPr>
          <w:rFonts w:ascii="Times New Roman" w:hAnsi="Times New Roman" w:cs="Times New Roman"/>
          <w:sz w:val="24"/>
          <w:szCs w:val="24"/>
        </w:rPr>
        <w:lastRenderedPageBreak/>
        <w:t xml:space="preserve">A presente contratação encontra respaldo na </w:t>
      </w:r>
      <w:r w:rsidRPr="00596A16">
        <w:rPr>
          <w:rStyle w:val="Forte"/>
          <w:rFonts w:ascii="Times New Roman" w:hAnsi="Times New Roman" w:cs="Times New Roman"/>
          <w:sz w:val="24"/>
          <w:szCs w:val="24"/>
        </w:rPr>
        <w:t>Lei Federal nº 14.133/2021</w:t>
      </w:r>
      <w:r w:rsidRPr="00596A16">
        <w:rPr>
          <w:rFonts w:ascii="Times New Roman" w:hAnsi="Times New Roman" w:cs="Times New Roman"/>
          <w:sz w:val="24"/>
          <w:szCs w:val="24"/>
        </w:rPr>
        <w:t>, especialmente no art. 78, que trata do sistema de registro de preços, e será realizada observando os princípios da legalidade, impessoalidade, moralidade, publicidade, eficiência e interesse público.</w:t>
      </w:r>
    </w:p>
    <w:p w14:paraId="0D3592EB" w14:textId="1C2944A2" w:rsidR="00596A16" w:rsidRDefault="00596A16" w:rsidP="003F4D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16">
        <w:rPr>
          <w:rFonts w:ascii="Times New Roman" w:hAnsi="Times New Roman" w:cs="Times New Roman"/>
          <w:sz w:val="24"/>
          <w:szCs w:val="24"/>
        </w:rPr>
        <w:t>Diante do exposto, justifica-se plenamente a instauração de processo licitatório com vistas a atender às diversas demandas das Secretarias Municipais, conforme diretrizes da nova Lei de Licitações e Contratos.</w:t>
      </w:r>
    </w:p>
    <w:p w14:paraId="56EEAF44" w14:textId="77777777" w:rsidR="00596A16" w:rsidRPr="00596A16" w:rsidRDefault="00596A16" w:rsidP="003F4D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D99CE" w14:textId="77777777" w:rsidR="00596A16" w:rsidRDefault="00596A16" w:rsidP="003F4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DADAD" w:themeFill="background2" w:themeFillShade="B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254">
        <w:rPr>
          <w:rFonts w:ascii="Times New Roman" w:hAnsi="Times New Roman" w:cs="Times New Roman"/>
          <w:b/>
          <w:bCs/>
          <w:sz w:val="24"/>
          <w:szCs w:val="24"/>
        </w:rPr>
        <w:t>III- DA FORMA, ESPECIFICAÇÃO E QUANTIDADE DE MATERIAL A SER CONTRATADA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704"/>
        <w:gridCol w:w="5752"/>
        <w:gridCol w:w="650"/>
        <w:gridCol w:w="990"/>
        <w:gridCol w:w="2389"/>
      </w:tblGrid>
      <w:tr w:rsidR="007932D6" w:rsidRPr="00DE08ED" w14:paraId="346CFAD2" w14:textId="4265C02B" w:rsidTr="007932D6">
        <w:tc>
          <w:tcPr>
            <w:tcW w:w="704" w:type="dxa"/>
          </w:tcPr>
          <w:p w14:paraId="5136CDE9" w14:textId="08F480EA" w:rsidR="007932D6" w:rsidRPr="00DE08ED" w:rsidRDefault="007932D6" w:rsidP="00DE08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812" w:type="dxa"/>
          </w:tcPr>
          <w:p w14:paraId="3E864DAB" w14:textId="781C7A4F" w:rsidR="007932D6" w:rsidRPr="00DE08ED" w:rsidRDefault="007932D6" w:rsidP="00DE08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Detalhamento do Item</w:t>
            </w:r>
          </w:p>
        </w:tc>
        <w:tc>
          <w:tcPr>
            <w:tcW w:w="567" w:type="dxa"/>
            <w:vAlign w:val="center"/>
          </w:tcPr>
          <w:p w14:paraId="415E73C9" w14:textId="34ED3EF5" w:rsidR="007932D6" w:rsidRPr="00DE08ED" w:rsidRDefault="007932D6" w:rsidP="00DE08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</w:tc>
        <w:tc>
          <w:tcPr>
            <w:tcW w:w="992" w:type="dxa"/>
            <w:vAlign w:val="center"/>
          </w:tcPr>
          <w:p w14:paraId="5F8CB79D" w14:textId="786CA59B" w:rsidR="007932D6" w:rsidRPr="00DE08ED" w:rsidRDefault="007932D6" w:rsidP="00DE08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QTDE</w:t>
            </w:r>
          </w:p>
        </w:tc>
        <w:tc>
          <w:tcPr>
            <w:tcW w:w="2410" w:type="dxa"/>
          </w:tcPr>
          <w:p w14:paraId="5489F6C7" w14:textId="661D4624" w:rsidR="007932D6" w:rsidRPr="00DE08ED" w:rsidRDefault="007932D6" w:rsidP="00DE08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SETORES</w:t>
            </w:r>
          </w:p>
        </w:tc>
      </w:tr>
      <w:tr w:rsidR="007932D6" w:rsidRPr="00DE08ED" w14:paraId="321441B9" w14:textId="4BCD233C" w:rsidTr="007932D6">
        <w:tc>
          <w:tcPr>
            <w:tcW w:w="704" w:type="dxa"/>
          </w:tcPr>
          <w:p w14:paraId="685B463C" w14:textId="77777777" w:rsidR="007932D6" w:rsidRPr="00DD57BA" w:rsidRDefault="007932D6" w:rsidP="00DE08E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10A269D4" w14:textId="0747BBCD" w:rsidR="007932D6" w:rsidRPr="00B805DC" w:rsidRDefault="007932D6" w:rsidP="007932D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ADESIVO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(5 ANOS DE GARANTIA MÍNIMA) COM RECORTE ELETRÔNICO COM MÁSCARA DE TRANSFERÊNCIA, INCLUINDO O SERVIÇO DE INSTALAÇÃO</w:t>
            </w:r>
          </w:p>
        </w:tc>
        <w:tc>
          <w:tcPr>
            <w:tcW w:w="567" w:type="dxa"/>
            <w:vAlign w:val="center"/>
          </w:tcPr>
          <w:p w14:paraId="41C2B16C" w14:textId="6B8D6B52" w:rsidR="007932D6" w:rsidRPr="00DD57BA" w:rsidRDefault="007932D6" w:rsidP="00DE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651D5A0B" w14:textId="709D8ECA" w:rsidR="007932D6" w:rsidRPr="00DD57BA" w:rsidRDefault="007932D6" w:rsidP="00DE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410" w:type="dxa"/>
          </w:tcPr>
          <w:p w14:paraId="5912E776" w14:textId="1B0E46A2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Educação – 100 UN</w:t>
            </w:r>
          </w:p>
          <w:p w14:paraId="24CC5706" w14:textId="6F7FF606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Saúde – 100 UN</w:t>
            </w:r>
          </w:p>
          <w:p w14:paraId="541CE212" w14:textId="0DB87179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Assistência Social – 20 UN</w:t>
            </w:r>
          </w:p>
          <w:p w14:paraId="79845FA4" w14:textId="77E5E068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20 UN</w:t>
            </w:r>
          </w:p>
          <w:p w14:paraId="1F27AA34" w14:textId="212CC94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Urbanos – 20 UN</w:t>
            </w:r>
          </w:p>
          <w:p w14:paraId="14FF0C68" w14:textId="2BE31E0E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Conselho Tutelar – 20 UN</w:t>
            </w:r>
          </w:p>
          <w:p w14:paraId="15A935A5" w14:textId="4304CA2A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20 UN</w:t>
            </w:r>
          </w:p>
          <w:p w14:paraId="17CD80B4" w14:textId="20290514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2D6" w:rsidRPr="00DE08ED" w14:paraId="219FD070" w14:textId="41CF2CF1" w:rsidTr="007932D6">
        <w:tc>
          <w:tcPr>
            <w:tcW w:w="704" w:type="dxa"/>
          </w:tcPr>
          <w:p w14:paraId="137A93E9" w14:textId="77777777" w:rsidR="007932D6" w:rsidRPr="00DD57BA" w:rsidRDefault="007932D6" w:rsidP="00DE08E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60890066" w14:textId="0C2FAD89" w:rsidR="007932D6" w:rsidRPr="00B805DC" w:rsidRDefault="007932D6" w:rsidP="00DE08ED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ADESIVO 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BRANCO BRILHANTE OU FOSCO 0,10MM, COM IMPRESSÃO DIGITAL UV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– LED CYMK+W+ VERNIZ,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INCLUINDO O SERVIÇO DE INSTALAÇÃO (AMOSTRA SERÁ EXIGIDA)</w:t>
            </w:r>
          </w:p>
        </w:tc>
        <w:tc>
          <w:tcPr>
            <w:tcW w:w="567" w:type="dxa"/>
            <w:vAlign w:val="center"/>
          </w:tcPr>
          <w:p w14:paraId="02E13016" w14:textId="3ECE6AFA" w:rsidR="007932D6" w:rsidRPr="00DD57BA" w:rsidRDefault="007932D6" w:rsidP="00DE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13FE661B" w14:textId="21693CDA" w:rsidR="007932D6" w:rsidRPr="00DD57BA" w:rsidRDefault="007932D6" w:rsidP="00EF3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410" w:type="dxa"/>
          </w:tcPr>
          <w:p w14:paraId="59252314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Educação – 100 UN</w:t>
            </w:r>
          </w:p>
          <w:p w14:paraId="00BFA1B8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Saúde – 100 UN</w:t>
            </w:r>
          </w:p>
          <w:p w14:paraId="52ABAF17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Assistência Social – 20 UN</w:t>
            </w:r>
          </w:p>
          <w:p w14:paraId="1F68D562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20 UN</w:t>
            </w:r>
          </w:p>
          <w:p w14:paraId="13CECF3F" w14:textId="0CEB0CBF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Dep.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Urbanos – 20 UN</w:t>
            </w:r>
          </w:p>
          <w:p w14:paraId="7FF151AA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Conselho Tutelar – 20 UN</w:t>
            </w:r>
          </w:p>
          <w:p w14:paraId="67D6E649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20 UN</w:t>
            </w:r>
          </w:p>
          <w:p w14:paraId="43FBF231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2D6" w:rsidRPr="00DE08ED" w14:paraId="7221AE85" w14:textId="33871712" w:rsidTr="007932D6">
        <w:tc>
          <w:tcPr>
            <w:tcW w:w="704" w:type="dxa"/>
          </w:tcPr>
          <w:p w14:paraId="1E630939" w14:textId="77777777" w:rsidR="007932D6" w:rsidRPr="00DD57BA" w:rsidRDefault="007932D6" w:rsidP="00DE08E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586598FC" w14:textId="5EE6C8A5" w:rsidR="007932D6" w:rsidRPr="00B805DC" w:rsidRDefault="007932D6" w:rsidP="00DE08ED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ADESIVO PERFURADO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ADESIVO COM IMPRESSÃO DIGITAL DE 1440DPI, 4X0 CORES, PELICULA PERFURADA COM GRAMATURA 0,13MM E DURABILIDADE MINIMA DE 2 ANOS PARA USO EXTERNO INCLUINDO O SERVIÇO DE INSTALAÇAO NO MUNICÍPIO </w:t>
            </w:r>
          </w:p>
        </w:tc>
        <w:tc>
          <w:tcPr>
            <w:tcW w:w="567" w:type="dxa"/>
            <w:vAlign w:val="center"/>
          </w:tcPr>
          <w:p w14:paraId="4CAAEE1D" w14:textId="4C5A3486" w:rsidR="007932D6" w:rsidRPr="00DD57BA" w:rsidRDefault="007932D6" w:rsidP="00DE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547D9DF5" w14:textId="62FB1A66" w:rsidR="007932D6" w:rsidRPr="00DD57BA" w:rsidRDefault="007932D6" w:rsidP="00DE08E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2410" w:type="dxa"/>
          </w:tcPr>
          <w:p w14:paraId="3A4D5E5A" w14:textId="71E7160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452988BF" w14:textId="4C4155D4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Saúde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656FF05C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Assistência Social – 20 UN</w:t>
            </w:r>
          </w:p>
          <w:p w14:paraId="1264E59F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20 UN</w:t>
            </w:r>
          </w:p>
          <w:p w14:paraId="43C9C354" w14:textId="0B45726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Urbanos – 20 UN</w:t>
            </w:r>
          </w:p>
          <w:p w14:paraId="2E573AB1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Conselho Tutelar – 20 UN</w:t>
            </w:r>
          </w:p>
          <w:p w14:paraId="63737596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20 UN</w:t>
            </w:r>
          </w:p>
          <w:p w14:paraId="608CDC23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0518C9CF" w14:textId="16E61950" w:rsidTr="007932D6">
        <w:tc>
          <w:tcPr>
            <w:tcW w:w="704" w:type="dxa"/>
          </w:tcPr>
          <w:p w14:paraId="31443FF2" w14:textId="77777777" w:rsidR="007932D6" w:rsidRPr="00DD57BA" w:rsidRDefault="007932D6" w:rsidP="00DE08E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225601A8" w14:textId="33E9E3C5" w:rsidR="007932D6" w:rsidRPr="00B805DC" w:rsidRDefault="007932D6" w:rsidP="00DE08ED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ADESIVO COLORID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O REFLETIVO COMERCIAL COM RECORTE OU IMPRESSÃO DIGITAL EM ALTA RESOLUÇÃO</w:t>
            </w:r>
          </w:p>
        </w:tc>
        <w:tc>
          <w:tcPr>
            <w:tcW w:w="567" w:type="dxa"/>
            <w:vAlign w:val="center"/>
          </w:tcPr>
          <w:p w14:paraId="588A3C3B" w14:textId="5C13ECF2" w:rsidR="007932D6" w:rsidRPr="00DD57BA" w:rsidRDefault="007932D6" w:rsidP="00DE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4A359819" w14:textId="40A06953" w:rsidR="007932D6" w:rsidRPr="00DD57BA" w:rsidRDefault="007932D6" w:rsidP="00DE08E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2410" w:type="dxa"/>
          </w:tcPr>
          <w:p w14:paraId="0186864D" w14:textId="3B11111F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20DAFB1C" w14:textId="159F2585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Saúde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0BE0316D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Assistência Social – 20 UN</w:t>
            </w:r>
          </w:p>
          <w:p w14:paraId="32D4CFD1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20 UN</w:t>
            </w:r>
          </w:p>
          <w:p w14:paraId="29356360" w14:textId="25D496BD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Dep.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Urbanos – 20 UN</w:t>
            </w:r>
          </w:p>
          <w:p w14:paraId="00321EED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Conselho Tutelar – 20 UN</w:t>
            </w:r>
          </w:p>
          <w:p w14:paraId="1DD9190B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20 UN</w:t>
            </w:r>
          </w:p>
          <w:p w14:paraId="1465C970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5766D1F6" w14:textId="1FED8A15" w:rsidTr="007932D6">
        <w:tc>
          <w:tcPr>
            <w:tcW w:w="704" w:type="dxa"/>
          </w:tcPr>
          <w:p w14:paraId="4FDB96BF" w14:textId="77777777" w:rsidR="007932D6" w:rsidRPr="00DD57BA" w:rsidRDefault="007932D6" w:rsidP="00DE08E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026EAEED" w14:textId="77777777" w:rsidR="007932D6" w:rsidRPr="00B805DC" w:rsidRDefault="007932D6" w:rsidP="00DE08ED">
            <w:pPr>
              <w:ind w:left="32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BANNER </w:t>
            </w: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EM LONA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BRANCA COM IMPRESSÃO DIGITAL UV-LED, CYMK + W, VERNIZ E ACABAMENTO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NAS BORDAS EM SOLDA ELETRONICA E ILHOS DE 30 EM 30CM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. INCLUINDO SERVIÇO DE INSTALAÇÃO (AMOSTRA SERÁ EXIGIDA)</w:t>
            </w:r>
          </w:p>
          <w:p w14:paraId="3632F80D" w14:textId="13344930" w:rsidR="007932D6" w:rsidRPr="00B805DC" w:rsidRDefault="007932D6" w:rsidP="007932D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62DC51" w14:textId="52B28E9C" w:rsidR="007932D6" w:rsidRPr="00DD57BA" w:rsidRDefault="007932D6" w:rsidP="00DE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57AB0836" w14:textId="0FF7C08B" w:rsidR="007932D6" w:rsidRPr="00DD57BA" w:rsidRDefault="007932D6" w:rsidP="00DE08E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400</w:t>
            </w:r>
          </w:p>
        </w:tc>
        <w:tc>
          <w:tcPr>
            <w:tcW w:w="2410" w:type="dxa"/>
          </w:tcPr>
          <w:p w14:paraId="156F2CA5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Educação – 100 UN</w:t>
            </w:r>
          </w:p>
          <w:p w14:paraId="65107ACC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Saúde – 100 UN</w:t>
            </w:r>
          </w:p>
          <w:p w14:paraId="4443E18A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Assistência Social – 20 UN</w:t>
            </w:r>
          </w:p>
          <w:p w14:paraId="7B304784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20 UN</w:t>
            </w:r>
          </w:p>
          <w:p w14:paraId="063491BC" w14:textId="61ABB6AC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Dep.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Urbanos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UM</w:t>
            </w:r>
          </w:p>
          <w:p w14:paraId="4C9B0509" w14:textId="3E2FC343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Rural – 20 UN</w:t>
            </w:r>
          </w:p>
          <w:p w14:paraId="29C799A9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Conselho Tutelar – 20 UN</w:t>
            </w:r>
          </w:p>
          <w:p w14:paraId="695EC35B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20 UN</w:t>
            </w:r>
          </w:p>
          <w:p w14:paraId="76D70A89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4E9FDF68" w14:textId="32BC31D7" w:rsidTr="007932D6">
        <w:tc>
          <w:tcPr>
            <w:tcW w:w="704" w:type="dxa"/>
          </w:tcPr>
          <w:p w14:paraId="675F1B43" w14:textId="77777777" w:rsidR="007932D6" w:rsidRPr="00DD57BA" w:rsidRDefault="007932D6" w:rsidP="00DE08E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6A5C65C" w14:textId="1BFF5DB7" w:rsidR="007932D6" w:rsidRPr="00B805DC" w:rsidRDefault="007932D6" w:rsidP="00DE08ED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FAIXA EM LONA 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BRANCA BRILHANTE OU FOSCA COM NO MÍNIMO 380GR, IMPRESSÃO DIGITAL UV-LED, CYMK + W + VERNIZ E ACABAMENTO NAS BORDAS EM SOLDA ELETRÔNICA E ILHÓS DE 30 EM 30CM. INCLUINDO SERVIÇO DE INSTALAÇÃO (AMOSTRA SERÁ EXIGIDA)</w:t>
            </w:r>
          </w:p>
        </w:tc>
        <w:tc>
          <w:tcPr>
            <w:tcW w:w="567" w:type="dxa"/>
            <w:vAlign w:val="center"/>
          </w:tcPr>
          <w:p w14:paraId="60B79C46" w14:textId="3F528ECB" w:rsidR="007932D6" w:rsidRPr="00DD57BA" w:rsidRDefault="00B805DC" w:rsidP="00DE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7EF315FF" w14:textId="1F376180" w:rsidR="007932D6" w:rsidRPr="00DD57BA" w:rsidRDefault="007932D6" w:rsidP="00DE08E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400</w:t>
            </w:r>
          </w:p>
        </w:tc>
        <w:tc>
          <w:tcPr>
            <w:tcW w:w="2410" w:type="dxa"/>
          </w:tcPr>
          <w:p w14:paraId="1AED0C52" w14:textId="210C5D49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Educação – 100 </w:t>
            </w:r>
            <w:r w:rsidR="00B805DC" w:rsidRPr="00BB25A4">
              <w:rPr>
                <w:rFonts w:ascii="Times New Roman" w:hAnsi="Times New Roman" w:cs="Times New Roman"/>
                <w:sz w:val="20"/>
                <w:szCs w:val="20"/>
              </w:rPr>
              <w:t>UM</w:t>
            </w:r>
          </w:p>
          <w:p w14:paraId="12FE687A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Saúde – 100 UN</w:t>
            </w:r>
          </w:p>
          <w:p w14:paraId="44FADD1F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Assistência Social – 20 UN</w:t>
            </w:r>
          </w:p>
          <w:p w14:paraId="6701CF11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20 UN</w:t>
            </w:r>
          </w:p>
          <w:p w14:paraId="4B71B317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Urbanos – 100 UM</w:t>
            </w:r>
          </w:p>
          <w:p w14:paraId="63F0531E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Rural – 20 UN</w:t>
            </w:r>
          </w:p>
          <w:p w14:paraId="15B196F8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Conselho Tutelar – 20 UN</w:t>
            </w:r>
          </w:p>
          <w:p w14:paraId="58F95F3D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20 UN</w:t>
            </w:r>
          </w:p>
          <w:p w14:paraId="78D0D98C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4F1017EE" w14:textId="7F36C4E5" w:rsidTr="007932D6">
        <w:tc>
          <w:tcPr>
            <w:tcW w:w="704" w:type="dxa"/>
          </w:tcPr>
          <w:p w14:paraId="26870CAD" w14:textId="77777777" w:rsidR="007932D6" w:rsidRPr="00DD57BA" w:rsidRDefault="007932D6" w:rsidP="00DE08E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25FE04B8" w14:textId="120FBF0C" w:rsidR="007932D6" w:rsidRPr="00B805DC" w:rsidRDefault="007932D6" w:rsidP="00DE08ED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PAINEL DE LONA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PARA BACK DROP COLORIDO MEDINDO 2X3M, EM LONA 440G, COM ACABAMENTO EM ILHÓS. OBS: A EMPRESA VENCEDORA DEVERÁ DISPONIBILIZAR EM FORMA DE COMODATO 1 ESTRUTURA METÁLICA PARA EXPOSIÇÃO DO BACK DROP, INCLUINDO O SERVIÇO DE INSTALAÇÃO.</w:t>
            </w:r>
          </w:p>
        </w:tc>
        <w:tc>
          <w:tcPr>
            <w:tcW w:w="567" w:type="dxa"/>
            <w:vAlign w:val="center"/>
          </w:tcPr>
          <w:p w14:paraId="1D07BF58" w14:textId="43403346" w:rsidR="007932D6" w:rsidRPr="00DD57BA" w:rsidRDefault="00B805DC" w:rsidP="00DE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992" w:type="dxa"/>
            <w:vAlign w:val="center"/>
          </w:tcPr>
          <w:p w14:paraId="4D4444CC" w14:textId="61542B48" w:rsidR="007932D6" w:rsidRPr="00DD57BA" w:rsidRDefault="007932D6" w:rsidP="00DE08E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  <w:tc>
          <w:tcPr>
            <w:tcW w:w="2410" w:type="dxa"/>
          </w:tcPr>
          <w:p w14:paraId="71C79B5F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Educação – 100 UN</w:t>
            </w:r>
          </w:p>
          <w:p w14:paraId="11A08127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Saúde – 100 UN</w:t>
            </w:r>
          </w:p>
          <w:p w14:paraId="55876F89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Assistência Social – 20 UN</w:t>
            </w:r>
          </w:p>
          <w:p w14:paraId="47CEC7B7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20 UN</w:t>
            </w:r>
          </w:p>
          <w:p w14:paraId="76FF0179" w14:textId="1B0E94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Dep. Urbanos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14:paraId="2FE8865B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Conselho Tutelar – 20 UN</w:t>
            </w:r>
          </w:p>
          <w:p w14:paraId="06770D3B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20 UN</w:t>
            </w:r>
          </w:p>
          <w:p w14:paraId="732C7AE7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436CC083" w14:textId="0C73D78C" w:rsidTr="007932D6">
        <w:tc>
          <w:tcPr>
            <w:tcW w:w="704" w:type="dxa"/>
          </w:tcPr>
          <w:p w14:paraId="4FC8BF75" w14:textId="77777777" w:rsidR="007932D6" w:rsidRPr="00DD57BA" w:rsidRDefault="007932D6" w:rsidP="00DE08E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6365DAD8" w14:textId="21071DAB" w:rsidR="007932D6" w:rsidRPr="00B805DC" w:rsidRDefault="007932D6" w:rsidP="00DE08ED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PAINEL EM LONA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ORTOPÔNICA COM IMPRESSÃO DIGITAL, UV + LED +CYMK + V, COM ACABAMENTO NAS BORDAS EM SOLDA ELETRÔNICA E ILHÓS DE 30 EM 30CM, INCLUINDO SERVIÇO DE INSTALAÇÃO (AMOSTRA SERÁ EXIGIDA)</w:t>
            </w:r>
          </w:p>
        </w:tc>
        <w:tc>
          <w:tcPr>
            <w:tcW w:w="567" w:type="dxa"/>
            <w:vAlign w:val="center"/>
          </w:tcPr>
          <w:p w14:paraId="55898D86" w14:textId="31CEDA84" w:rsidR="007932D6" w:rsidRPr="00DD57BA" w:rsidRDefault="00B805DC" w:rsidP="00DE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19072D97" w14:textId="61C8A3B7" w:rsidR="007932D6" w:rsidRPr="00DD57BA" w:rsidRDefault="007932D6" w:rsidP="00DE08E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2410" w:type="dxa"/>
          </w:tcPr>
          <w:p w14:paraId="6A8ADD13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Educação – 50 UN</w:t>
            </w:r>
          </w:p>
          <w:p w14:paraId="6C500D92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Saúde – 50 UN</w:t>
            </w:r>
          </w:p>
          <w:p w14:paraId="56259AEA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Assistência Social – 20 UN</w:t>
            </w:r>
          </w:p>
          <w:p w14:paraId="7BB4ED07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20 UN</w:t>
            </w:r>
          </w:p>
          <w:p w14:paraId="66F62691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Urbanos – 20 UN</w:t>
            </w:r>
          </w:p>
          <w:p w14:paraId="0C3280CA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Conselho Tutelar – 20 UN</w:t>
            </w:r>
          </w:p>
          <w:p w14:paraId="08837F62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20 UN</w:t>
            </w:r>
          </w:p>
          <w:p w14:paraId="5320D16D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6B10F806" w14:textId="2D0F2BF3" w:rsidTr="007932D6">
        <w:tc>
          <w:tcPr>
            <w:tcW w:w="704" w:type="dxa"/>
          </w:tcPr>
          <w:p w14:paraId="5C4CE8E2" w14:textId="77777777" w:rsidR="007932D6" w:rsidRPr="00DD57BA" w:rsidRDefault="007932D6" w:rsidP="00DE08E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0D8F136D" w14:textId="75608C35" w:rsidR="007932D6" w:rsidRPr="00B805DC" w:rsidRDefault="007932D6" w:rsidP="00DE08ED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PLACA EM PS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2MM, ADESIVADA COM IMPRESSÃO UV+LED+CYMK+V+VERNIZ, INCLUINDO O SERVIÇO DE INSTALAÇÃO (SERÁ EXIGIDO AMOSTRA)</w:t>
            </w:r>
          </w:p>
        </w:tc>
        <w:tc>
          <w:tcPr>
            <w:tcW w:w="567" w:type="dxa"/>
            <w:vAlign w:val="center"/>
          </w:tcPr>
          <w:p w14:paraId="44E8F099" w14:textId="681F9B8C" w:rsidR="007932D6" w:rsidRPr="00DD57BA" w:rsidRDefault="00B805DC" w:rsidP="00DE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3762F9AB" w14:textId="594B4A32" w:rsidR="007932D6" w:rsidRPr="00DD57BA" w:rsidRDefault="007932D6" w:rsidP="00DE08E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250</w:t>
            </w:r>
          </w:p>
        </w:tc>
        <w:tc>
          <w:tcPr>
            <w:tcW w:w="2410" w:type="dxa"/>
          </w:tcPr>
          <w:p w14:paraId="37BA7658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Educação – 50 UN</w:t>
            </w:r>
          </w:p>
          <w:p w14:paraId="075ADA1A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Saúde – 50 UN</w:t>
            </w:r>
          </w:p>
          <w:p w14:paraId="062AF9B8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Urbanos – 50 UN</w:t>
            </w:r>
          </w:p>
          <w:p w14:paraId="436DB98A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Assistência Social – 20 UN</w:t>
            </w:r>
          </w:p>
          <w:p w14:paraId="6373AF68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20 UN</w:t>
            </w:r>
          </w:p>
          <w:p w14:paraId="58A07BAF" w14:textId="4E9A20FA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Rural – 20 UN</w:t>
            </w:r>
          </w:p>
          <w:p w14:paraId="4135E32B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Conselho Tutelar – 20 UN</w:t>
            </w:r>
          </w:p>
          <w:p w14:paraId="4B58BFC3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20 UN</w:t>
            </w:r>
          </w:p>
          <w:p w14:paraId="3A15CB97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28A0FFAB" w14:textId="7130302D" w:rsidTr="007932D6">
        <w:tc>
          <w:tcPr>
            <w:tcW w:w="704" w:type="dxa"/>
          </w:tcPr>
          <w:p w14:paraId="044A6552" w14:textId="77777777" w:rsidR="007932D6" w:rsidRPr="00DD57BA" w:rsidRDefault="007932D6" w:rsidP="00DE08E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351DA726" w14:textId="65374491" w:rsidR="007932D6" w:rsidRPr="00B805DC" w:rsidRDefault="007932D6" w:rsidP="00DE08ED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PLACA EM PS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3MM, ADESIVADA COM IMPRESSÃO UV+LED+CYMK+V+VERNIZ, INCLUINDO O SERVIÇO DE INSTALAÇÃO (SERÁ EXIGIDO AMOSTRA)</w:t>
            </w:r>
          </w:p>
        </w:tc>
        <w:tc>
          <w:tcPr>
            <w:tcW w:w="567" w:type="dxa"/>
            <w:vAlign w:val="center"/>
          </w:tcPr>
          <w:p w14:paraId="4DA224A9" w14:textId="16CC0C28" w:rsidR="007932D6" w:rsidRPr="00DD57BA" w:rsidRDefault="00B805DC" w:rsidP="00DE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606548A6" w14:textId="01863552" w:rsidR="007932D6" w:rsidRPr="00DD57BA" w:rsidRDefault="00272439" w:rsidP="00DE08E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250</w:t>
            </w:r>
          </w:p>
        </w:tc>
        <w:tc>
          <w:tcPr>
            <w:tcW w:w="2410" w:type="dxa"/>
          </w:tcPr>
          <w:p w14:paraId="24FDB671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Educação – 50 UN</w:t>
            </w:r>
          </w:p>
          <w:p w14:paraId="344CC194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Saúde – 50 UN</w:t>
            </w:r>
          </w:p>
          <w:p w14:paraId="7FAB0AE7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Urbanos – 50 UN</w:t>
            </w:r>
          </w:p>
          <w:p w14:paraId="5FCE2C56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Assistência Social – 20 UN</w:t>
            </w:r>
          </w:p>
          <w:p w14:paraId="0387D928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20 UN</w:t>
            </w:r>
          </w:p>
          <w:p w14:paraId="0DA274F4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Rural – 20 UN</w:t>
            </w:r>
          </w:p>
          <w:p w14:paraId="2C6D6891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Conselho Tutelar – 20 UN</w:t>
            </w:r>
          </w:p>
          <w:p w14:paraId="7C5157CA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20 UN</w:t>
            </w:r>
          </w:p>
          <w:p w14:paraId="60B523C2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664DF1" w14:paraId="32C6F9F4" w14:textId="2029BB98" w:rsidTr="007932D6">
        <w:tc>
          <w:tcPr>
            <w:tcW w:w="704" w:type="dxa"/>
          </w:tcPr>
          <w:p w14:paraId="4B926C0E" w14:textId="77777777" w:rsidR="007932D6" w:rsidRPr="00DD57BA" w:rsidRDefault="007932D6" w:rsidP="009A792E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B48276F" w14:textId="34B51B49" w:rsidR="007932D6" w:rsidRPr="00B805DC" w:rsidRDefault="007932D6" w:rsidP="009A792E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PLACA EM PVC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EXPANDIDO DE 10 A 20MM COM RECORTE A LASER E IMPRESSÃO DIGITAL UV+LED+CYMK+V, CONFORME LAYOUT ENVIADO PELA SECRETARIA REQUISITANTE.</w:t>
            </w:r>
          </w:p>
        </w:tc>
        <w:tc>
          <w:tcPr>
            <w:tcW w:w="567" w:type="dxa"/>
            <w:vAlign w:val="center"/>
          </w:tcPr>
          <w:p w14:paraId="2A1D98B4" w14:textId="1186F46C" w:rsidR="007932D6" w:rsidRPr="00DD57BA" w:rsidRDefault="007932D6" w:rsidP="009A7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4C7800E4" w14:textId="4499926D" w:rsidR="007932D6" w:rsidRPr="00DD57BA" w:rsidRDefault="00272439" w:rsidP="009A792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  <w:tc>
          <w:tcPr>
            <w:tcW w:w="2410" w:type="dxa"/>
          </w:tcPr>
          <w:p w14:paraId="52933F48" w14:textId="0B924899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</w:p>
          <w:p w14:paraId="75EF8545" w14:textId="7BBE6990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Saúde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00D8994A" w14:textId="068F178D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Dep. Urbanos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107D4AAE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Assistência Social – 20 UN</w:t>
            </w:r>
          </w:p>
          <w:p w14:paraId="31A6C1CA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20 UN</w:t>
            </w:r>
          </w:p>
          <w:p w14:paraId="7766BC94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Conselho Tutelar – 20 UN</w:t>
            </w:r>
          </w:p>
          <w:p w14:paraId="3B5D7925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20 UN</w:t>
            </w:r>
          </w:p>
          <w:p w14:paraId="7C0E8231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664DF1" w14:paraId="18AE16E0" w14:textId="53A5990C" w:rsidTr="007932D6">
        <w:tc>
          <w:tcPr>
            <w:tcW w:w="704" w:type="dxa"/>
          </w:tcPr>
          <w:p w14:paraId="62E2EC30" w14:textId="77777777" w:rsidR="007932D6" w:rsidRPr="00DD57BA" w:rsidRDefault="007932D6" w:rsidP="009A792E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368BCE19" w14:textId="3AF1792A" w:rsidR="007932D6" w:rsidRPr="00B805DC" w:rsidRDefault="007932D6" w:rsidP="009A792E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PLACA EM ACRÍLICO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4MM, CAST PARA EXTERIOR, COM RECORTE A LASER E IMPRESSÃO DIRETA NO ACRÍLICO UV+LED+CYMK+V, INCLUINDO SERVIÇO DE INSTALAÇÃO (SERÁ EXIGIDO AMOSTRA).</w:t>
            </w:r>
          </w:p>
        </w:tc>
        <w:tc>
          <w:tcPr>
            <w:tcW w:w="567" w:type="dxa"/>
            <w:vAlign w:val="center"/>
          </w:tcPr>
          <w:p w14:paraId="2C6E6BB3" w14:textId="5268EE8E" w:rsidR="007932D6" w:rsidRPr="00DD57BA" w:rsidRDefault="007932D6" w:rsidP="009A7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23268AF8" w14:textId="5D8BE268" w:rsidR="007932D6" w:rsidRPr="00DD57BA" w:rsidRDefault="00272439" w:rsidP="009A792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250</w:t>
            </w:r>
          </w:p>
        </w:tc>
        <w:tc>
          <w:tcPr>
            <w:tcW w:w="2410" w:type="dxa"/>
          </w:tcPr>
          <w:p w14:paraId="5A7991F0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Educação – 50 UN</w:t>
            </w:r>
          </w:p>
          <w:p w14:paraId="04E07C15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Saúde – 50 UN</w:t>
            </w:r>
          </w:p>
          <w:p w14:paraId="3304E794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Urbanos – 50 UN</w:t>
            </w:r>
          </w:p>
          <w:p w14:paraId="5E34EA36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Assistência Social – 20 UN</w:t>
            </w:r>
          </w:p>
          <w:p w14:paraId="2F0A0477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20 UN</w:t>
            </w:r>
          </w:p>
          <w:p w14:paraId="2E5A23D2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Rural – 20 UN</w:t>
            </w:r>
          </w:p>
          <w:p w14:paraId="531CF9EB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Conselho Tutelar – 20 UN</w:t>
            </w:r>
          </w:p>
          <w:p w14:paraId="19AC82EA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20 UN</w:t>
            </w:r>
          </w:p>
          <w:p w14:paraId="12ED35F5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664DF1" w14:paraId="4C266891" w14:textId="313BAE41" w:rsidTr="007932D6">
        <w:tc>
          <w:tcPr>
            <w:tcW w:w="704" w:type="dxa"/>
          </w:tcPr>
          <w:p w14:paraId="459E36F8" w14:textId="77777777" w:rsidR="007932D6" w:rsidRPr="00DD57BA" w:rsidRDefault="007932D6" w:rsidP="009A792E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61AF945E" w14:textId="3FCFBB7D" w:rsidR="007932D6" w:rsidRPr="00B805DC" w:rsidRDefault="007932D6" w:rsidP="009A792E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PLACA EM AÇO INOX 430 CH22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, COM GRAVAÇÃO EM BAIXO RELEVO PINTURA PRETA E COLORIDA.</w:t>
            </w:r>
          </w:p>
        </w:tc>
        <w:tc>
          <w:tcPr>
            <w:tcW w:w="567" w:type="dxa"/>
            <w:vAlign w:val="center"/>
          </w:tcPr>
          <w:p w14:paraId="27DBD6E8" w14:textId="1135B01F" w:rsidR="007932D6" w:rsidRPr="00DD57BA" w:rsidRDefault="007932D6" w:rsidP="009A7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37D04651" w14:textId="53B2454A" w:rsidR="007932D6" w:rsidRPr="00DD57BA" w:rsidRDefault="007932D6" w:rsidP="009A792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0A271CFC" w14:textId="16AA545E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</w:p>
          <w:p w14:paraId="198F9816" w14:textId="786D9735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Saúde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34CA41BC" w14:textId="58ED51B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Dep. Urbanos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4E48968C" w14:textId="110DF6A8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Assistência Social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7534FCB8" w14:textId="1FDD12A9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</w:p>
          <w:p w14:paraId="0CD02139" w14:textId="495D230A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Conselho Tutelar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0 UN</w:t>
            </w:r>
          </w:p>
          <w:p w14:paraId="27973D48" w14:textId="0CCD2940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Esporte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0 UN</w:t>
            </w:r>
          </w:p>
          <w:p w14:paraId="5998BA92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664DF1" w14:paraId="69ADE011" w14:textId="533A4D67" w:rsidTr="007932D6">
        <w:tc>
          <w:tcPr>
            <w:tcW w:w="704" w:type="dxa"/>
          </w:tcPr>
          <w:p w14:paraId="2C38C7A6" w14:textId="77777777" w:rsidR="007932D6" w:rsidRPr="00DD57BA" w:rsidRDefault="007932D6" w:rsidP="009A792E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194FE899" w14:textId="2994B1F2" w:rsidR="007932D6" w:rsidRPr="00B805DC" w:rsidRDefault="007932D6" w:rsidP="009A792E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LETRA CAIXA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COM ALTURA DE 40 CM A 60CM E LARGURA DE 4 A 8CM, COBERTO EM CHAPA GALVANIZADA DE ESPESSURA MÍNIMA DE 0,75MM OU INOX POLIDO BRILHANTE, E AS LETRAS CAIXA DEVERÃO CONTAR COM INSTALAÇÃO ELÉTRICA INTERNA EM LED DURABILIDADE MÍNIMA DE 5 ANOS E INCLUINDO O SERVIÇO DE INSTALAÇÃO.</w:t>
            </w:r>
          </w:p>
        </w:tc>
        <w:tc>
          <w:tcPr>
            <w:tcW w:w="567" w:type="dxa"/>
            <w:vAlign w:val="center"/>
          </w:tcPr>
          <w:p w14:paraId="299AFF63" w14:textId="2CFB2589" w:rsidR="007932D6" w:rsidRPr="00DD57BA" w:rsidRDefault="007932D6" w:rsidP="009A7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B805D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92" w:type="dxa"/>
            <w:vAlign w:val="center"/>
          </w:tcPr>
          <w:p w14:paraId="3A444F95" w14:textId="51D2AAA5" w:rsidR="007932D6" w:rsidRPr="00DD57BA" w:rsidRDefault="00272439" w:rsidP="009A792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400</w:t>
            </w:r>
          </w:p>
        </w:tc>
        <w:tc>
          <w:tcPr>
            <w:tcW w:w="2410" w:type="dxa"/>
          </w:tcPr>
          <w:p w14:paraId="19E95748" w14:textId="17FB86B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27C628BE" w14:textId="427DE881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Saúde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</w:p>
          <w:p w14:paraId="7815D4B7" w14:textId="7E2FC41A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Dep. Urbanos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</w:p>
          <w:p w14:paraId="788E6C8F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Assistência Social – 20 UN</w:t>
            </w:r>
          </w:p>
          <w:p w14:paraId="0AE7A25D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20 UN</w:t>
            </w:r>
          </w:p>
          <w:p w14:paraId="734C795D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Rural – 20 UN</w:t>
            </w:r>
          </w:p>
          <w:p w14:paraId="57D8CBBC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Conselho Tutelar – 20 UN</w:t>
            </w:r>
          </w:p>
          <w:p w14:paraId="330CDB51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20 UN</w:t>
            </w:r>
          </w:p>
          <w:p w14:paraId="7EB84480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0F397B33" w14:textId="7E28EBC4" w:rsidTr="007932D6">
        <w:tc>
          <w:tcPr>
            <w:tcW w:w="704" w:type="dxa"/>
          </w:tcPr>
          <w:p w14:paraId="19C77AA0" w14:textId="77777777" w:rsidR="007932D6" w:rsidRPr="00DD57BA" w:rsidRDefault="007932D6" w:rsidP="009A792E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14B81DBA" w14:textId="6DBBFFDC" w:rsidR="007932D6" w:rsidRPr="00B805DC" w:rsidRDefault="007932D6" w:rsidP="009A792E">
            <w:pPr>
              <w:spacing w:before="2"/>
              <w:ind w:left="32" w:right="6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LETRA CAIXA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COM ALTURA DE 40 CM A 60CM E LARGURA DE 4 A 6CM, COBERTO COM PINTURA E VERNIZ AUTOMOTIVO DE ACM OU PVC EXPANDIDO DE ESPESSURA MÍNIMA DE 20MM E AS LETRAS CAIXA DEVERÃO CONTAR COM INSTALAÇÃO ELÉTRICA INTERNA OU EXTERNA EM LED DURABILIDADE MÍNIMA DE 5 ANOS E INCLUINDO O SERVIÇO DE INSTALAÇÃO.</w:t>
            </w:r>
          </w:p>
        </w:tc>
        <w:tc>
          <w:tcPr>
            <w:tcW w:w="567" w:type="dxa"/>
            <w:vAlign w:val="center"/>
          </w:tcPr>
          <w:p w14:paraId="765914A0" w14:textId="34DB757B" w:rsidR="007932D6" w:rsidRPr="00DD57BA" w:rsidRDefault="00B805DC" w:rsidP="009A7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992" w:type="dxa"/>
            <w:vAlign w:val="center"/>
          </w:tcPr>
          <w:p w14:paraId="527936D5" w14:textId="42CB0A30" w:rsidR="007932D6" w:rsidRPr="00DD57BA" w:rsidRDefault="00272439" w:rsidP="009A792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400</w:t>
            </w:r>
          </w:p>
        </w:tc>
        <w:tc>
          <w:tcPr>
            <w:tcW w:w="2410" w:type="dxa"/>
          </w:tcPr>
          <w:p w14:paraId="5A082925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Educação – 100 UN</w:t>
            </w:r>
          </w:p>
          <w:p w14:paraId="061F68EE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Saúde – 100 UN</w:t>
            </w:r>
          </w:p>
          <w:p w14:paraId="7E0928EE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Urbanos – 100 UN</w:t>
            </w:r>
          </w:p>
          <w:p w14:paraId="407434B0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Assistência Social – 20 UN</w:t>
            </w:r>
          </w:p>
          <w:p w14:paraId="45161216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20 UN</w:t>
            </w:r>
          </w:p>
          <w:p w14:paraId="7AC0C123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Rural – 20 UN</w:t>
            </w:r>
          </w:p>
          <w:p w14:paraId="4FBE522D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Conselho Tutelar – 20 UN</w:t>
            </w:r>
          </w:p>
          <w:p w14:paraId="536368EE" w14:textId="7777777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20 UN</w:t>
            </w:r>
          </w:p>
          <w:p w14:paraId="02E9B56B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4CEA73E9" w14:textId="5AE17D0C" w:rsidTr="007932D6">
        <w:tc>
          <w:tcPr>
            <w:tcW w:w="704" w:type="dxa"/>
          </w:tcPr>
          <w:p w14:paraId="2ED57685" w14:textId="77777777" w:rsidR="007932D6" w:rsidRPr="00DD57BA" w:rsidRDefault="007932D6" w:rsidP="009A792E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E30A9AD" w14:textId="2BC0ACA5" w:rsidR="007932D6" w:rsidRPr="00B805DC" w:rsidRDefault="007932D6" w:rsidP="009A792E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ENVELOPAMENTO VEICULAR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CONTRATAÇÃO E SERVIÇO DE ENVELOPAMENTO VEICULAR COM FORNECIMENTO DE MATERIAL. ENVELOPAMENTO DE VEÍCULOS DE MARCAS/MODELOS DIVERSOS, EM VINIL, ESPESSURA MÍNIMA DE 0,10MM AUTOMOTIVO BLACKOUT, COM IMPRESSÃO DIGITAL EM ALTA RESOLUÇÃO UV, CONFORME ARTE E CORES DEFINIDAS PELA SECRETARIA REQUISITANTE. A DESENVAGEM TOTAL DO VEÍCULO/LATARÍA, INCLUINDO VIDROS QUANDO NECESSÁRIOS</w:t>
            </w:r>
          </w:p>
        </w:tc>
        <w:tc>
          <w:tcPr>
            <w:tcW w:w="567" w:type="dxa"/>
            <w:vAlign w:val="center"/>
          </w:tcPr>
          <w:p w14:paraId="3BEA3820" w14:textId="212B096A" w:rsidR="007932D6" w:rsidRPr="00DD57BA" w:rsidRDefault="007932D6" w:rsidP="009A7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2377FB25" w14:textId="188D0CB5" w:rsidR="007932D6" w:rsidRPr="00DD57BA" w:rsidRDefault="00272439" w:rsidP="009A792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7F134771" w14:textId="77777777" w:rsidR="00BB25A4" w:rsidRDefault="00BB25A4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65F8C" w14:textId="77777777" w:rsidR="00BB25A4" w:rsidRDefault="00BB25A4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17399" w14:textId="77777777" w:rsidR="00BB25A4" w:rsidRDefault="00BB25A4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D404F" w14:textId="182C7140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</w:p>
          <w:p w14:paraId="41091E9F" w14:textId="61C9498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Saúde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</w:p>
          <w:p w14:paraId="15E8806C" w14:textId="70BC8481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Dep. Urbanos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787ACA86" w14:textId="50FB3147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Administração – 10 UN</w:t>
            </w:r>
          </w:p>
          <w:p w14:paraId="2D64F466" w14:textId="493A5E4E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Esporte – 10 UN</w:t>
            </w:r>
          </w:p>
          <w:p w14:paraId="17871187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76391828" w14:textId="33B81C32" w:rsidTr="007932D6">
        <w:tc>
          <w:tcPr>
            <w:tcW w:w="704" w:type="dxa"/>
          </w:tcPr>
          <w:p w14:paraId="1EE26E75" w14:textId="77777777" w:rsidR="007932D6" w:rsidRPr="00DD57BA" w:rsidRDefault="007932D6" w:rsidP="009A792E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0760A4FB" w14:textId="77777777" w:rsidR="007932D6" w:rsidRPr="00B805DC" w:rsidRDefault="007932D6" w:rsidP="009A792E">
            <w:pPr>
              <w:pStyle w:val="TableParagraph"/>
              <w:ind w:left="32"/>
              <w:jc w:val="both"/>
              <w:rPr>
                <w:b/>
                <w:sz w:val="20"/>
                <w:szCs w:val="20"/>
                <w:lang w:val="pt-BR"/>
              </w:rPr>
            </w:pPr>
            <w:r w:rsidRPr="00B805DC">
              <w:rPr>
                <w:b/>
                <w:sz w:val="20"/>
                <w:szCs w:val="20"/>
                <w:lang w:val="pt-BR"/>
              </w:rPr>
              <w:t>PLACA EM AÇO INOX</w:t>
            </w:r>
          </w:p>
          <w:p w14:paraId="21A5DAC5" w14:textId="66A89771" w:rsidR="007932D6" w:rsidRPr="00B805DC" w:rsidRDefault="007932D6" w:rsidP="009A792E">
            <w:pPr>
              <w:pStyle w:val="TableParagraph"/>
              <w:spacing w:before="3"/>
              <w:ind w:left="32" w:right="76"/>
              <w:jc w:val="both"/>
              <w:rPr>
                <w:bCs/>
                <w:sz w:val="20"/>
                <w:szCs w:val="20"/>
                <w:lang w:val="pt-BR"/>
              </w:rPr>
            </w:pPr>
            <w:r w:rsidRPr="00B805DC">
              <w:rPr>
                <w:bCs/>
                <w:sz w:val="20"/>
                <w:szCs w:val="20"/>
                <w:lang w:val="pt-BR"/>
              </w:rPr>
              <w:t>PLACA DE HOMENAGEM, COM DIMENSÕES 15 X 25 CM, GRAVADA EM BAIXO RELEVO POR SISTEMA DE CORROSÃO, PINTURA PRETA E VERNIZ AUTOMOTIVO SEM LIMITE DE LETRAS. COM ESTOJO.</w:t>
            </w:r>
          </w:p>
          <w:p w14:paraId="6FB441B6" w14:textId="72C68A22" w:rsidR="007932D6" w:rsidRPr="00B805DC" w:rsidRDefault="007932D6" w:rsidP="009A792E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COM DURABILIDADE MÍNIMA DE 10 ANOS.</w:t>
            </w:r>
          </w:p>
        </w:tc>
        <w:tc>
          <w:tcPr>
            <w:tcW w:w="567" w:type="dxa"/>
            <w:vAlign w:val="center"/>
          </w:tcPr>
          <w:p w14:paraId="7149E0B2" w14:textId="6236B6F0" w:rsidR="007932D6" w:rsidRPr="00DD57BA" w:rsidRDefault="007932D6" w:rsidP="009A7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B805D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92" w:type="dxa"/>
            <w:vAlign w:val="center"/>
          </w:tcPr>
          <w:p w14:paraId="3A3DF6FD" w14:textId="76BFE5FF" w:rsidR="007932D6" w:rsidRPr="00DD57BA" w:rsidRDefault="00272439" w:rsidP="009A792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14:paraId="3AE75E40" w14:textId="5AC1EBF9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59178568" w14:textId="692E61A6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Saúde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7665BD8C" w14:textId="3236481C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Urbanos – 10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</w:p>
          <w:p w14:paraId="13483746" w14:textId="2D26C749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0 UN</w:t>
            </w:r>
          </w:p>
          <w:p w14:paraId="6901A53E" w14:textId="044CA7CF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Esporte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0 UN</w:t>
            </w:r>
          </w:p>
          <w:p w14:paraId="391E6DD3" w14:textId="77777777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6819CC15" w14:textId="5F681250" w:rsidTr="007932D6">
        <w:tc>
          <w:tcPr>
            <w:tcW w:w="704" w:type="dxa"/>
          </w:tcPr>
          <w:p w14:paraId="3E8EF04E" w14:textId="77777777" w:rsidR="007932D6" w:rsidRPr="00DD57BA" w:rsidRDefault="007932D6" w:rsidP="009A792E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0B71E2A" w14:textId="77777777" w:rsidR="007932D6" w:rsidRPr="00B805DC" w:rsidRDefault="007932D6" w:rsidP="009A792E">
            <w:pPr>
              <w:pStyle w:val="TableParagraph"/>
              <w:ind w:left="32"/>
              <w:jc w:val="both"/>
              <w:rPr>
                <w:b/>
                <w:sz w:val="20"/>
                <w:szCs w:val="20"/>
                <w:lang w:val="pt-BR"/>
              </w:rPr>
            </w:pPr>
            <w:r w:rsidRPr="00B805DC">
              <w:rPr>
                <w:b/>
                <w:sz w:val="20"/>
                <w:szCs w:val="20"/>
                <w:lang w:val="pt-BR"/>
              </w:rPr>
              <w:t xml:space="preserve">PLACA EM AÇO INOX </w:t>
            </w:r>
          </w:p>
          <w:p w14:paraId="4C0D179C" w14:textId="77777777" w:rsidR="007932D6" w:rsidRPr="00B805DC" w:rsidRDefault="007932D6" w:rsidP="009A792E">
            <w:pPr>
              <w:pStyle w:val="TableParagraph"/>
              <w:spacing w:before="3"/>
              <w:ind w:left="32" w:right="76"/>
              <w:jc w:val="both"/>
              <w:rPr>
                <w:bCs/>
                <w:sz w:val="20"/>
                <w:szCs w:val="20"/>
                <w:lang w:val="pt-BR"/>
              </w:rPr>
            </w:pPr>
            <w:r w:rsidRPr="00B805DC">
              <w:rPr>
                <w:bCs/>
                <w:sz w:val="20"/>
                <w:szCs w:val="20"/>
                <w:lang w:val="pt-BR"/>
              </w:rPr>
              <w:t xml:space="preserve">PLACA DE HOMENAGEM, COM DIMENSÕES 30 X 20 CM, GRAVADA EM BAIXO RELEVO POR SISTEMA DE CORROSÃO, PINTURA PRETA E VERNIZ AUTOMOTIVO </w:t>
            </w:r>
            <w:r w:rsidRPr="00B805DC">
              <w:rPr>
                <w:bCs/>
                <w:sz w:val="20"/>
                <w:szCs w:val="20"/>
                <w:lang w:val="pt-BR"/>
              </w:rPr>
              <w:lastRenderedPageBreak/>
              <w:t>SEM LIMITE DE LETRAS. COM ESTOJO.</w:t>
            </w:r>
          </w:p>
          <w:p w14:paraId="2D4F9A28" w14:textId="77777777" w:rsidR="007932D6" w:rsidRPr="00B805DC" w:rsidRDefault="007932D6" w:rsidP="009A792E">
            <w:pPr>
              <w:pStyle w:val="TableParagraph"/>
              <w:ind w:left="32"/>
              <w:jc w:val="both"/>
              <w:rPr>
                <w:bCs/>
                <w:sz w:val="20"/>
                <w:szCs w:val="20"/>
                <w:lang w:val="pt-BR"/>
              </w:rPr>
            </w:pPr>
            <w:r w:rsidRPr="00B805DC">
              <w:rPr>
                <w:bCs/>
                <w:sz w:val="20"/>
                <w:szCs w:val="20"/>
                <w:lang w:val="pt-BR"/>
              </w:rPr>
              <w:t>COM DURABILIDADE MÍNIMA DE 10 ANOS.</w:t>
            </w:r>
          </w:p>
          <w:p w14:paraId="0CA5A499" w14:textId="77777777" w:rsidR="007932D6" w:rsidRPr="00B805DC" w:rsidRDefault="007932D6" w:rsidP="009A792E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A84744" w14:textId="68150B6C" w:rsidR="007932D6" w:rsidRPr="00DD57BA" w:rsidRDefault="007932D6" w:rsidP="009A7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</w:t>
            </w:r>
            <w:r w:rsidR="00B805D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92" w:type="dxa"/>
            <w:vAlign w:val="center"/>
          </w:tcPr>
          <w:p w14:paraId="7B7D4CF2" w14:textId="299EEB2A" w:rsidR="007932D6" w:rsidRPr="00DD57BA" w:rsidRDefault="007932D6" w:rsidP="009A792E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</w:t>
            </w:r>
          </w:p>
          <w:p w14:paraId="57C2D2B2" w14:textId="77777777" w:rsidR="007932D6" w:rsidRPr="00DD57BA" w:rsidRDefault="007932D6" w:rsidP="009A792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CE6F11" w14:textId="1C9B35E5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0987A1DE" w14:textId="096F5BD9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Saúde – 10 UN</w:t>
            </w:r>
          </w:p>
          <w:p w14:paraId="33596816" w14:textId="10235C84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Dep. Urbanos – 10 UN</w:t>
            </w:r>
          </w:p>
          <w:p w14:paraId="418E2A06" w14:textId="46E48D6F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Cras</w:t>
            </w:r>
            <w:proofErr w:type="spellEnd"/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0 UN</w:t>
            </w:r>
          </w:p>
          <w:p w14:paraId="1F6F69E9" w14:textId="6FD4E9ED" w:rsidR="00272439" w:rsidRPr="00BB25A4" w:rsidRDefault="00272439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Esporte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0 UN</w:t>
            </w:r>
          </w:p>
          <w:p w14:paraId="36937F06" w14:textId="77777777" w:rsidR="007932D6" w:rsidRPr="00BB25A4" w:rsidRDefault="007932D6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664DF1" w14:paraId="4CFFAA05" w14:textId="537CDB9A" w:rsidTr="007932D6">
        <w:tc>
          <w:tcPr>
            <w:tcW w:w="704" w:type="dxa"/>
          </w:tcPr>
          <w:p w14:paraId="11851F89" w14:textId="77777777" w:rsidR="007932D6" w:rsidRPr="00DD57BA" w:rsidRDefault="007932D6" w:rsidP="001C01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731644D8" w14:textId="77777777" w:rsidR="007932D6" w:rsidRPr="00B805DC" w:rsidRDefault="007932D6" w:rsidP="001C0102">
            <w:pPr>
              <w:ind w:left="32" w:right="1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DC">
              <w:rPr>
                <w:rFonts w:ascii="Times New Roman" w:hAnsi="Times New Roman" w:cs="Times New Roman"/>
                <w:b/>
                <w:sz w:val="24"/>
                <w:szCs w:val="24"/>
              </w:rPr>
              <w:t>LOTE 2</w:t>
            </w:r>
          </w:p>
          <w:p w14:paraId="3B177DF2" w14:textId="647D7981" w:rsidR="00B805DC" w:rsidRPr="00B805DC" w:rsidRDefault="00B805DC" w:rsidP="001C0102">
            <w:pPr>
              <w:ind w:left="32" w:right="111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478914" w14:textId="0E4E8D81" w:rsidR="007932D6" w:rsidRPr="00DD57BA" w:rsidRDefault="007932D6" w:rsidP="001C0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6287C7" w14:textId="232B5E5C" w:rsidR="007932D6" w:rsidRPr="00DD57BA" w:rsidRDefault="007932D6" w:rsidP="001C01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01754A" w14:textId="77777777" w:rsidR="007932D6" w:rsidRPr="00BB25A4" w:rsidRDefault="007932D6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1CF48259" w14:textId="6AFD899F" w:rsidTr="007932D6">
        <w:tc>
          <w:tcPr>
            <w:tcW w:w="704" w:type="dxa"/>
          </w:tcPr>
          <w:p w14:paraId="080FC5A8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601E7720" w14:textId="1344BBBF" w:rsidR="007932D6" w:rsidRPr="00B805DC" w:rsidRDefault="00B805DC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PLACA SINALIZAÇÃO DE TRÂNSITO DE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REGULAMENTAÇÃO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(CONDIÇÕES, PROIBIÇÕES, OBRIGAÇÕES OU RESTRIÇÕES NO USO DAS VIAS)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EM ALUMÍNIO COMPOSTO NBR 16179 (ACM DE 4MM DE ESPESSURA) COM APLICAÇÃO DE PELÍCULA REFLETIVA GRAU TÉCNICO PRISMÁTICO, CONFORME ABNT-NBR-14.644, NO VERSO ETIQUETA DE IDENTIFICAÇÃO DE FABRICANTE, DATA, CÓDIGOS E INFORMAÇÕES. CONFORME PADRÃO ESTABELECIDO, NO CTB - CÓDIGO DE TRÂNSITO BRASILEIRO E RESOLUÇÃO DO CONSELHO NACIONAL DE TRÂNSITO CONTRAN.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567" w:type="dxa"/>
            <w:vAlign w:val="center"/>
          </w:tcPr>
          <w:p w14:paraId="0BCCF034" w14:textId="01800624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5027ABBE" w14:textId="080DD9F2" w:rsidR="007932D6" w:rsidRPr="00DD57BA" w:rsidRDefault="00272439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14:paraId="28721253" w14:textId="77777777" w:rsidR="007932D6" w:rsidRPr="00BB25A4" w:rsidRDefault="007932D6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9915A47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440D463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5027981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4BE9F65" w14:textId="77777777" w:rsidR="00BB25A4" w:rsidRDefault="00BB25A4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A3E8C99" w14:textId="77777777" w:rsidR="00BB25A4" w:rsidRDefault="00BB25A4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B958EC7" w14:textId="1FF58D68" w:rsidR="00272439" w:rsidRPr="00BB25A4" w:rsidRDefault="00272439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Dep. Urbano – 50 UN</w:t>
            </w:r>
          </w:p>
        </w:tc>
      </w:tr>
      <w:tr w:rsidR="007932D6" w:rsidRPr="00664DF1" w14:paraId="4C19AC26" w14:textId="53931F11" w:rsidTr="007932D6">
        <w:tc>
          <w:tcPr>
            <w:tcW w:w="704" w:type="dxa"/>
          </w:tcPr>
          <w:p w14:paraId="74E996D7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04C9E55" w14:textId="4DA4590B" w:rsidR="007932D6" w:rsidRPr="00B805DC" w:rsidRDefault="00B805DC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PLACA SINALIZAÇÃO DE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ADVERTÊNCIA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TRÂNSITO EM ALUMÍNIO COMPOSTO NBR 16179 (ACM DE 4MM DE ESPESSURA) COM APLICAÇÃO DE PELÍCULA REFLETIVA GRAU TÉCNICO PRISMÁTICO, CONFORME ABNT-NBR-14.644, NO VERSO ETIQUETA DE IDENTIFICAÇÃO DE FABRICANTE, DATA, CÓDIGOS E INFORMAÇÕES. CONFORME PADRÃO ESTABELECIDO, NO CTB - CÓDIGO DE TRÂNSITO BRASILEIRO E RESOLUÇÃO DO CONSELHO NACIONAL DE TRÂNSITO CONTRAN.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INSTALAÇÃO.</w:t>
            </w:r>
          </w:p>
        </w:tc>
        <w:tc>
          <w:tcPr>
            <w:tcW w:w="567" w:type="dxa"/>
            <w:vAlign w:val="center"/>
          </w:tcPr>
          <w:p w14:paraId="5662EFD4" w14:textId="57CEBC8F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2C9786C3" w14:textId="00512F82" w:rsidR="007932D6" w:rsidRPr="00DD57BA" w:rsidRDefault="00272439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14:paraId="2C91A043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654D12E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6A343AC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AC533A8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246A19C" w14:textId="77777777" w:rsidR="00BB25A4" w:rsidRDefault="00BB25A4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E1BA08C" w14:textId="3CA49DCD" w:rsidR="007932D6" w:rsidRPr="00BB25A4" w:rsidRDefault="00272439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Dep. Urbano -50 </w:t>
            </w:r>
            <w:r w:rsidR="00DD57BA"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UM</w:t>
            </w:r>
          </w:p>
        </w:tc>
      </w:tr>
      <w:tr w:rsidR="007932D6" w:rsidRPr="00DE08ED" w14:paraId="697CF90D" w14:textId="14EAFEBE" w:rsidTr="007932D6">
        <w:tc>
          <w:tcPr>
            <w:tcW w:w="704" w:type="dxa"/>
          </w:tcPr>
          <w:p w14:paraId="7FDFCD3F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7D1DF60" w14:textId="3E6A8C76" w:rsidR="007932D6" w:rsidRPr="00B805DC" w:rsidRDefault="00B805DC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PLACA SINALIZAÇÃO DE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ADVERTÊNCIA 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 TRÂNSITO EM CHAPA METÁLICA 22, ESPESSURA 0,80MM COM FUNDO EM WASH PRIMMER E FUNDO PRETO (PARA CONSERVAÇÃO) COM APLICAÇÃO DE PELÍCULA REFLETIVA GRAU TÉCNICO PRISMÁTICO, CONFORME ABNT-NBR-14.644, NO VERSO ETIQUETA DE IDENTIFICAÇÃO DE FABRICANTE, DATA, CÓDIGOS E INFORMAÇÕES. CONFORME PADRÃO ESTABELECIDO, NO CTB - CÓDIGO DE TRÂNSITO BRASILEIRO E RESOLUÇÃO DO CONSELHO NACIONAL DE TRÂNSITO CONTRAN.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567" w:type="dxa"/>
            <w:vAlign w:val="center"/>
          </w:tcPr>
          <w:p w14:paraId="59733885" w14:textId="73CB4517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344C2D92" w14:textId="0E0FE4A7" w:rsidR="007932D6" w:rsidRPr="00DD57BA" w:rsidRDefault="00272439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14:paraId="62C9258A" w14:textId="77777777" w:rsidR="007932D6" w:rsidRPr="00BB25A4" w:rsidRDefault="007932D6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CBA4DD8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BB663BA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A2723A2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FB94D80" w14:textId="77777777" w:rsidR="00BB25A4" w:rsidRDefault="00BB25A4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63B775F" w14:textId="3AB292DF" w:rsidR="00272439" w:rsidRPr="00BB25A4" w:rsidRDefault="00272439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Dep. Urbano – 50 UM</w:t>
            </w:r>
          </w:p>
        </w:tc>
      </w:tr>
      <w:tr w:rsidR="007932D6" w:rsidRPr="00DE08ED" w14:paraId="3F88F3E7" w14:textId="025F41C5" w:rsidTr="007932D6">
        <w:tc>
          <w:tcPr>
            <w:tcW w:w="704" w:type="dxa"/>
          </w:tcPr>
          <w:p w14:paraId="33C8A49E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16634DD3" w14:textId="33EC9049" w:rsidR="007932D6" w:rsidRPr="00B805DC" w:rsidRDefault="00B805DC" w:rsidP="001C0102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PLACA SINALIZAÇÃO DE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INDICAÇÃO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TRÂNSITO (IDENTIFICAÇÃO, DE DESTINO),</w:t>
            </w:r>
          </w:p>
          <w:p w14:paraId="653941E2" w14:textId="3FE0562C" w:rsidR="007932D6" w:rsidRPr="00B805DC" w:rsidRDefault="00B805DC" w:rsidP="008A4E5D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EDUCATIVA, SERVIÇOS AUXILIARES E ATRATIVOS TURÍSTICOS) EM ALUMINIO COMPOSTO NBR 16179 (ACM DE 4MM DE ESPESSURA) EM ACM COM APLICAÇÃO DE PELÍCULA REFLETIVA GRAU TÉCNICO PRISMÁTICO, CONFORME ABNT-NBR-14.644, NO VERSO ETIQUETA DE IDENTIFICAÇÃO DE FABRICANTE, DATA, CÓDIGOS E INFORMAÇÕES. CONFORME PADRÃO ESTABELECIDO, NO CTB - CÓDIGO DE TRÂNSITO BRASILEIRO E RESOLUÇÃO DO CONSELHO DE TRÂNSITO CONTRAN.</w:t>
            </w:r>
          </w:p>
          <w:p w14:paraId="33601E3C" w14:textId="47FD4CB8" w:rsidR="007932D6" w:rsidRPr="00B805DC" w:rsidRDefault="00B805DC" w:rsidP="001C0102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567" w:type="dxa"/>
            <w:vAlign w:val="center"/>
          </w:tcPr>
          <w:p w14:paraId="0974BFAA" w14:textId="5DF47BDE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5EE98465" w14:textId="12C3A394" w:rsidR="007932D6" w:rsidRPr="00DD57BA" w:rsidRDefault="007932D6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153DD31A" w14:textId="77777777" w:rsidR="007932D6" w:rsidRPr="00BB25A4" w:rsidRDefault="007932D6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8D392FB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84DDC5B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24644F6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CAEA6FC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33CF602" w14:textId="77777777" w:rsidR="00BB25A4" w:rsidRDefault="00BB25A4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B6AD645" w14:textId="32DF1532" w:rsidR="00272439" w:rsidRPr="00BB25A4" w:rsidRDefault="00272439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Dep Urbano – 100 </w:t>
            </w:r>
            <w:r w:rsidR="00DD57BA"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UM</w:t>
            </w:r>
          </w:p>
        </w:tc>
      </w:tr>
      <w:tr w:rsidR="007932D6" w:rsidRPr="00DE08ED" w14:paraId="5758D6DB" w14:textId="6CAAD548" w:rsidTr="007932D6">
        <w:tc>
          <w:tcPr>
            <w:tcW w:w="704" w:type="dxa"/>
          </w:tcPr>
          <w:p w14:paraId="4DBEEE99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30D44C42" w14:textId="7DD100FD" w:rsidR="007932D6" w:rsidRPr="00B805DC" w:rsidRDefault="00B805DC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PLACA SINALIZAÇÃO DE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OBRAS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EM ALUMÍNIO COMPOSTO NBR 16179 (ACM DE 4MM DE ESPESSURA) COM APLICAÇÃO DE PELÍCULA REFLETIVA GRAU TÉCNICO PRISMÁTICO, CONFORME ABNT-NBR-14.644, NO VERSO ETIQUETA DE IDENTIFICAÇÃO DE FABRICANTE, DATA, 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CÓDIGOS E INFORMAÇÕES. CONFORME PADRÃO ESTABELECIDO, NO CTB - CÓDIGO DE TRÂNSITO BRASILEIRO E RESOLUÇÃO DO CONSELHO NACIONAL DE TRÂNSITO CONTRAN.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567" w:type="dxa"/>
            <w:vAlign w:val="center"/>
          </w:tcPr>
          <w:p w14:paraId="5B7E504C" w14:textId="5B324437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M²</w:t>
            </w:r>
          </w:p>
        </w:tc>
        <w:tc>
          <w:tcPr>
            <w:tcW w:w="992" w:type="dxa"/>
            <w:vAlign w:val="center"/>
          </w:tcPr>
          <w:p w14:paraId="17DB6906" w14:textId="0BCA38F6" w:rsidR="007932D6" w:rsidRPr="00DD57BA" w:rsidRDefault="00272439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80</w:t>
            </w:r>
          </w:p>
        </w:tc>
        <w:tc>
          <w:tcPr>
            <w:tcW w:w="2410" w:type="dxa"/>
          </w:tcPr>
          <w:p w14:paraId="38FFB3EE" w14:textId="77777777" w:rsidR="007932D6" w:rsidRPr="00BB25A4" w:rsidRDefault="007932D6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55D2D95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3D4C096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0C50F2F" w14:textId="5B9AFD47" w:rsidR="00272439" w:rsidRPr="00BB25A4" w:rsidRDefault="00272439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Dep. Urbano – 80 UN</w:t>
            </w:r>
          </w:p>
        </w:tc>
      </w:tr>
      <w:tr w:rsidR="007932D6" w:rsidRPr="00DE08ED" w14:paraId="5B2C1555" w14:textId="52E46ACB" w:rsidTr="007932D6">
        <w:tc>
          <w:tcPr>
            <w:tcW w:w="704" w:type="dxa"/>
          </w:tcPr>
          <w:p w14:paraId="1B565CC8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5B322A43" w14:textId="614A2A35" w:rsidR="007932D6" w:rsidRPr="00B805DC" w:rsidRDefault="00B805DC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PLACA DE SINALIZAÇÃO DE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AÉREA INDICATIVA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EM ALUMÍNIO COMPOSTO NBR 16179 (ACM 4MM DE ESPESSURA) E FUNDO NA COR PRETO FOSCO; COM APLICAÇÃO TOTAL DE PELÍCULA CORRESPONDENTE A PELÍCULA TIPO I - NORMA ABNT NBR 14644/2013 E SEUS RESPECTIVOS ELEMENTOS DE FIXAÇÃO, FURAÇÃO PADRÃO DE ACORDO COM AS NORMAS ABNT NBR 15591. AS PLACAS DEVERÃO SER ACONDICIONADAS EM QUADRO DE METALON GALVANIZADO 30 X 40 X 40 ESPESSURA 1,25MM COM PINTURA ELETROSTÁTICA NA COR PRETO FOSCO E CHUMBADOR A SER ADERIDO AO PISO EM METALON 2MM X 25MM DE ESPESSURA A SER DIMENSIONADO DE ACORDO COM ESTRUTURA PARA FIXAÇÃO. COM DURABILIDADE MÍNIMA DE 5 ANOS, INCLUINDO O SERVIÇO DE INSTALAÇÃO.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567" w:type="dxa"/>
            <w:vAlign w:val="center"/>
          </w:tcPr>
          <w:p w14:paraId="2E8C42BA" w14:textId="6B0E65A8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55E8B31C" w14:textId="6C080C3C" w:rsidR="007932D6" w:rsidRPr="00DD57BA" w:rsidRDefault="00272439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14:paraId="0D8111D6" w14:textId="77777777" w:rsidR="007932D6" w:rsidRPr="00BB25A4" w:rsidRDefault="007932D6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154ED35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916C203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65FAA64" w14:textId="77777777" w:rsidR="00272439" w:rsidRPr="00BB25A4" w:rsidRDefault="00272439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6484009" w14:textId="77777777" w:rsidR="00BB25A4" w:rsidRDefault="00BB25A4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CC958C2" w14:textId="77777777" w:rsidR="00BB25A4" w:rsidRDefault="00BB25A4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55F232B" w14:textId="77777777" w:rsidR="00BB25A4" w:rsidRDefault="00BB25A4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B514E23" w14:textId="77777777" w:rsidR="00BB25A4" w:rsidRDefault="00BB25A4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FE1DD2B" w14:textId="4DD4E490" w:rsidR="00272439" w:rsidRPr="00BB25A4" w:rsidRDefault="00272439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Dep. Urbano – 50 UN</w:t>
            </w:r>
          </w:p>
        </w:tc>
      </w:tr>
      <w:tr w:rsidR="007932D6" w:rsidRPr="00DE08ED" w14:paraId="112F07BE" w14:textId="36EE71EB" w:rsidTr="007932D6">
        <w:tc>
          <w:tcPr>
            <w:tcW w:w="704" w:type="dxa"/>
          </w:tcPr>
          <w:p w14:paraId="4278AA65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2A2DCBA5" w14:textId="530947DF" w:rsidR="007932D6" w:rsidRPr="00B805DC" w:rsidRDefault="00B805DC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FACHADA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EM ALUMÍNIO COMPOSTO NBR 16179 (ACM 4MM DE ESPESSURA) COM ESTRUTURA EM METALON 50 X 30 CHAPA 18 FEITA EM BLOCOS (COM JUNTA DE DILATAÇÃO); TODA ESTRUTURA EXTERNA DEVERÁ SER COM ACABAMENTO EM VINCO SEM CANTONEIRA; TODA A IMPRESSÃO DO LAYOUT DA FACHADA DEVERÁ SER EM RELEVO 3D E ADESIVO UV+ LED, CYMK +W+ VERNIZ UV COM ILUMINAÇÃO OU NÃO.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567" w:type="dxa"/>
            <w:vAlign w:val="center"/>
          </w:tcPr>
          <w:p w14:paraId="39EA4272" w14:textId="225ED7CB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6B03F085" w14:textId="22111246" w:rsidR="007932D6" w:rsidRPr="00DD57BA" w:rsidRDefault="00DD57BA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30937727" w14:textId="77777777" w:rsidR="00BB25A4" w:rsidRDefault="00BB25A4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F503C" w14:textId="77777777" w:rsidR="00BB25A4" w:rsidRDefault="00BB25A4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B45B6" w14:textId="77777777" w:rsidR="00BB25A4" w:rsidRDefault="00BB25A4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0653F" w14:textId="4675B270" w:rsidR="00DD57BA" w:rsidRPr="00BB25A4" w:rsidRDefault="00DD57BA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1458F0CA" w14:textId="012C33FE" w:rsidR="00DD57BA" w:rsidRPr="00BB25A4" w:rsidRDefault="00DD57BA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Saúde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</w:p>
          <w:p w14:paraId="331A3320" w14:textId="64A4D964" w:rsidR="00DD57BA" w:rsidRPr="00BB25A4" w:rsidRDefault="00DD57BA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Dep. Urbanos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0 UN</w:t>
            </w:r>
          </w:p>
          <w:p w14:paraId="74952028" w14:textId="2EE55FFE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3C9D1CAC" w14:textId="17FF8BEE" w:rsidTr="007932D6">
        <w:tc>
          <w:tcPr>
            <w:tcW w:w="704" w:type="dxa"/>
          </w:tcPr>
          <w:p w14:paraId="70FC45F1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19142730" w14:textId="26C83674" w:rsidR="007932D6" w:rsidRPr="00B805DC" w:rsidRDefault="00B805DC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FACHADA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TIPO CAIXOTE EM ALUMÍNIO COMPOSTO NBR 16179 (ACM 4MM DE ESPESSURA) COM ESTRUTURA EM METALON 50 X 30 CHAPA 18 FEITA EM BLOCOS (COM JUNTA DE DILATAÇÃO); TODA ESTRUTURA EXTERNA (COM JUNTA DE DILATAÇÃO); TODA ESTRUTURA EXTERNA DEVERÁ SER COM ACABAMENTO EM VINCO SEM CANTONEIRA; TODA A IMPRESSÃO DO LAYOUT DA FACHADA DEVERÁ SER EM RELEVO 3D E ADESIVO UV+ LED, CYMK +W+ VERNIZ UV COM ILUMINAÇÃO OU NÃO.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567" w:type="dxa"/>
            <w:vAlign w:val="center"/>
          </w:tcPr>
          <w:p w14:paraId="353020FF" w14:textId="2B8940AB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126EB832" w14:textId="0B2DF27E" w:rsidR="007932D6" w:rsidRPr="00DD57BA" w:rsidRDefault="00DD57BA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3EDC7608" w14:textId="77777777" w:rsidR="00BB25A4" w:rsidRDefault="00BB25A4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77A5C" w14:textId="77777777" w:rsidR="00BB25A4" w:rsidRDefault="00BB25A4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BE010" w14:textId="77777777" w:rsidR="00BB25A4" w:rsidRDefault="00BB25A4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76F5" w14:textId="77777777" w:rsidR="00BB25A4" w:rsidRDefault="00BB25A4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C4EA7" w14:textId="7C0F7D1B" w:rsidR="00DD57BA" w:rsidRPr="00BB25A4" w:rsidRDefault="00DD57BA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</w:p>
          <w:p w14:paraId="28721BC2" w14:textId="060E3C70" w:rsidR="00DD57BA" w:rsidRPr="00BB25A4" w:rsidRDefault="00DD57BA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Saúde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0 UN</w:t>
            </w:r>
          </w:p>
          <w:p w14:paraId="3C9FB911" w14:textId="7D56871F" w:rsidR="00DD57BA" w:rsidRPr="00BB25A4" w:rsidRDefault="00DD57BA" w:rsidP="00BB2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 xml:space="preserve">Dep. Urbanos – 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25A4">
              <w:rPr>
                <w:rFonts w:ascii="Times New Roman" w:hAnsi="Times New Roman" w:cs="Times New Roman"/>
                <w:sz w:val="20"/>
                <w:szCs w:val="20"/>
              </w:rPr>
              <w:t>0 UN</w:t>
            </w:r>
          </w:p>
          <w:p w14:paraId="41A7E46E" w14:textId="65C0F38D" w:rsidR="007932D6" w:rsidRPr="00BB25A4" w:rsidRDefault="007932D6" w:rsidP="00BB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28A56F68" w14:textId="60F327ED" w:rsidTr="007932D6">
        <w:tc>
          <w:tcPr>
            <w:tcW w:w="704" w:type="dxa"/>
          </w:tcPr>
          <w:p w14:paraId="0239FFB3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06131DAB" w14:textId="68EDE921" w:rsidR="007932D6" w:rsidRPr="00B805DC" w:rsidRDefault="00B805DC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POSTE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PARA PLACA, SENDO COLUNA DE AÇO EM TUBO DE 0 2 1/2” X 3,00 X 2,25MM DE ESPESSURA DE PAREDE CONFORME ABNT-NBR 6323 CONFORME PADRÃO ESTABELECIDO, NO CTB - CÓDIGO DE TRÂNSITO BRASILEIRA E RESOLUÇÃO DO CONSELHO NACIONAL DE TRÂNSITO CONTRAN.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567" w:type="dxa"/>
            <w:vAlign w:val="center"/>
          </w:tcPr>
          <w:p w14:paraId="2665DFF9" w14:textId="4B82A342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992" w:type="dxa"/>
            <w:vAlign w:val="center"/>
          </w:tcPr>
          <w:p w14:paraId="2D4E1C6E" w14:textId="4B57135C" w:rsidR="007932D6" w:rsidRPr="00DD57BA" w:rsidRDefault="00DD57BA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  <w:tc>
          <w:tcPr>
            <w:tcW w:w="2410" w:type="dxa"/>
          </w:tcPr>
          <w:p w14:paraId="2E686657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4D73E1D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1714454" w14:textId="77777777" w:rsidR="00BB25A4" w:rsidRDefault="00BB25A4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B4F9260" w14:textId="21574BB2" w:rsidR="007932D6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Dep. Urbano – 300 UN</w:t>
            </w:r>
          </w:p>
        </w:tc>
      </w:tr>
      <w:tr w:rsidR="007932D6" w:rsidRPr="00DE08ED" w14:paraId="78D13722" w14:textId="66AF6090" w:rsidTr="007932D6">
        <w:tc>
          <w:tcPr>
            <w:tcW w:w="704" w:type="dxa"/>
          </w:tcPr>
          <w:p w14:paraId="194FB735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22342773" w14:textId="4D3F2FAB" w:rsidR="007932D6" w:rsidRPr="00B805DC" w:rsidRDefault="00B805DC" w:rsidP="008A4E5D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PLACAS DE LOGRADOURO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25X55 CM EM ALUMÍNIO COMPOSTO NBR 16179 (ACM 3 MM DE ESPESSURA), LETRAS E NUMERAÇÃO SEGUINDO PADRÃO DA ABNT NBR14565.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INCLUSA INSTALAÇÃO. PODERÁ SER SOLICITADA AMOSTRA</w:t>
            </w:r>
          </w:p>
        </w:tc>
        <w:tc>
          <w:tcPr>
            <w:tcW w:w="567" w:type="dxa"/>
            <w:vAlign w:val="center"/>
          </w:tcPr>
          <w:p w14:paraId="45DA2D49" w14:textId="5772201E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992" w:type="dxa"/>
            <w:vAlign w:val="center"/>
          </w:tcPr>
          <w:p w14:paraId="5E08206F" w14:textId="447DA479" w:rsidR="00DD57BA" w:rsidRPr="00DD57BA" w:rsidRDefault="00DD57BA" w:rsidP="00DD57BA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  <w:tc>
          <w:tcPr>
            <w:tcW w:w="2410" w:type="dxa"/>
          </w:tcPr>
          <w:p w14:paraId="71BC0A0C" w14:textId="77777777" w:rsidR="007932D6" w:rsidRPr="00BB25A4" w:rsidRDefault="007932D6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7C7BC60" w14:textId="77777777" w:rsidR="00DD57BA" w:rsidRPr="00BB25A4" w:rsidRDefault="00DD57BA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1185F88" w14:textId="234CE5F1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Dep. Urbano – 300 UN</w:t>
            </w:r>
          </w:p>
        </w:tc>
      </w:tr>
      <w:tr w:rsidR="007932D6" w:rsidRPr="00DE08ED" w14:paraId="32F32020" w14:textId="4F15E1D6" w:rsidTr="007932D6">
        <w:tc>
          <w:tcPr>
            <w:tcW w:w="704" w:type="dxa"/>
          </w:tcPr>
          <w:p w14:paraId="681710EA" w14:textId="77777777" w:rsidR="007932D6" w:rsidRPr="00DD57BA" w:rsidRDefault="007932D6" w:rsidP="008A4E5D">
            <w:pPr>
              <w:pStyle w:val="PargrafodaList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272CF88D" w14:textId="77777777" w:rsidR="007932D6" w:rsidRPr="00B805DC" w:rsidRDefault="007932D6" w:rsidP="008A4E5D">
            <w:pPr>
              <w:adjustRightInd w:val="0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DC">
              <w:rPr>
                <w:rFonts w:ascii="Times New Roman" w:hAnsi="Times New Roman" w:cs="Times New Roman"/>
                <w:b/>
                <w:sz w:val="24"/>
                <w:szCs w:val="24"/>
              </w:rPr>
              <w:t>LOTE 3</w:t>
            </w:r>
          </w:p>
          <w:p w14:paraId="57F0BD2B" w14:textId="604B2B5E" w:rsidR="007932D6" w:rsidRPr="00B805DC" w:rsidRDefault="007932D6" w:rsidP="008A4E5D">
            <w:pPr>
              <w:adjustRightInd w:val="0"/>
              <w:ind w:left="3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96047F" w14:textId="77777777" w:rsidR="007932D6" w:rsidRPr="00DD57BA" w:rsidRDefault="007932D6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3748DE" w14:textId="77777777" w:rsidR="007932D6" w:rsidRPr="00DD57BA" w:rsidRDefault="007932D6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85AB48" w14:textId="77777777" w:rsidR="007932D6" w:rsidRPr="00BB25A4" w:rsidRDefault="007932D6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932D6" w:rsidRPr="00DE08ED" w14:paraId="0173506D" w14:textId="4408A925" w:rsidTr="007932D6">
        <w:tc>
          <w:tcPr>
            <w:tcW w:w="704" w:type="dxa"/>
          </w:tcPr>
          <w:p w14:paraId="14BEC457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757EFFB0" w14:textId="0C71E441" w:rsidR="007932D6" w:rsidRPr="00B805DC" w:rsidRDefault="007932D6" w:rsidP="008A4E5D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>MEDALHA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MATERIAL: ACRÍLICO, DIÂMETRO: 60 X 60 MM, ESPESSURA: 2 MM, IMPRESSÃO: TIPO UV NO ACRÍLICO, CARACTERÍSTICAS ADICIONAIS: CORDÃO PERSONALIZADO CONFORME EVENTO E SOLICITAÇÃO DO ÓRGÃO, ARTE CONFORME MODELO E PADRONAGEM DA ORDEM DE FORNECIMENTO.</w:t>
            </w:r>
          </w:p>
        </w:tc>
        <w:tc>
          <w:tcPr>
            <w:tcW w:w="567" w:type="dxa"/>
            <w:vAlign w:val="center"/>
          </w:tcPr>
          <w:p w14:paraId="24240B16" w14:textId="6034D376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992" w:type="dxa"/>
            <w:vAlign w:val="center"/>
          </w:tcPr>
          <w:p w14:paraId="15CA001F" w14:textId="3E82EC58" w:rsidR="007932D6" w:rsidRPr="00DD57BA" w:rsidRDefault="00DD57BA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400</w:t>
            </w:r>
          </w:p>
        </w:tc>
        <w:tc>
          <w:tcPr>
            <w:tcW w:w="2410" w:type="dxa"/>
          </w:tcPr>
          <w:p w14:paraId="1D82865E" w14:textId="77777777" w:rsidR="00DD57BA" w:rsidRPr="00BB25A4" w:rsidRDefault="00DD57BA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315E4A7" w14:textId="77777777" w:rsidR="00DD57BA" w:rsidRPr="00BB25A4" w:rsidRDefault="00DD57BA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F7D177B" w14:textId="33698B68" w:rsidR="007932D6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Esporte – 200 UN</w:t>
            </w:r>
          </w:p>
          <w:p w14:paraId="1B4DCEEE" w14:textId="7412570C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Educação – 200 UN</w:t>
            </w:r>
          </w:p>
        </w:tc>
      </w:tr>
      <w:tr w:rsidR="007932D6" w:rsidRPr="00DE08ED" w14:paraId="351F3BB6" w14:textId="130835D0" w:rsidTr="007932D6">
        <w:tc>
          <w:tcPr>
            <w:tcW w:w="704" w:type="dxa"/>
          </w:tcPr>
          <w:p w14:paraId="68B1E23D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0B411B00" w14:textId="58FDE094" w:rsidR="007932D6" w:rsidRPr="00B805DC" w:rsidRDefault="007932D6" w:rsidP="008A4E5D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>MEDALHA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MATERIAL: ACRÍLICO, DIÂMETRO: 60 X 60 MM, ESPESSURA: 3 MM, IMPRESSÃO: TIPO UV NO ACRÍLICO, CARACTERÍSTICAS ADICIONAIS: CORDÃO PERSONALIZADO CONFORME EVENTO E SOLICITAÇÃO DO ÓRGÃO, ARTE CONFORME MODELO E PADRONAGEM DA ORDEM DE FORNECIMENTO.</w:t>
            </w:r>
          </w:p>
        </w:tc>
        <w:tc>
          <w:tcPr>
            <w:tcW w:w="567" w:type="dxa"/>
            <w:vAlign w:val="center"/>
          </w:tcPr>
          <w:p w14:paraId="5BB5847F" w14:textId="2ADB095E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992" w:type="dxa"/>
            <w:vAlign w:val="center"/>
          </w:tcPr>
          <w:p w14:paraId="5DA8F080" w14:textId="79242FD9" w:rsidR="007932D6" w:rsidRPr="00DD57BA" w:rsidRDefault="00DD57BA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400</w:t>
            </w:r>
          </w:p>
        </w:tc>
        <w:tc>
          <w:tcPr>
            <w:tcW w:w="2410" w:type="dxa"/>
          </w:tcPr>
          <w:p w14:paraId="1F26FD67" w14:textId="77777777" w:rsidR="007932D6" w:rsidRPr="00BB25A4" w:rsidRDefault="007932D6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3579C2D" w14:textId="77777777" w:rsidR="00DD57BA" w:rsidRPr="00BB25A4" w:rsidRDefault="00DD57BA" w:rsidP="00BB25A4">
            <w:pPr>
              <w:autoSpaceDE w:val="0"/>
              <w:autoSpaceDN w:val="0"/>
              <w:adjustRightInd w:val="0"/>
              <w:ind w:left="270" w:firstLine="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30F27DC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Esporte – 200 UN</w:t>
            </w:r>
          </w:p>
          <w:p w14:paraId="3D052CA0" w14:textId="277927FF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Educação – 200 UN</w:t>
            </w:r>
          </w:p>
        </w:tc>
      </w:tr>
      <w:tr w:rsidR="007932D6" w:rsidRPr="00DE08ED" w14:paraId="3A8FEA93" w14:textId="0A8DDB95" w:rsidTr="007932D6">
        <w:tc>
          <w:tcPr>
            <w:tcW w:w="704" w:type="dxa"/>
          </w:tcPr>
          <w:p w14:paraId="2186EB3D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FFB4492" w14:textId="56190FD2" w:rsidR="007932D6" w:rsidRPr="00B805DC" w:rsidRDefault="007932D6" w:rsidP="008A4E5D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MEDALHA 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- MATERIAL: MDF, DIÂMETRO: 60 X 60 MM, ESPESSURA: 3 MM, IMPRESSÃO: TIPO UV NO MDF, CARACTERÍSTICAS ADICIONAIS: CORDÃO PERSONALIZADO CONFORME EVENTO E SOLICITAÇÃO DO ÓRGÃO, ARTE CONFORME MODELO E PADRONAGEM DA ORDEM DE FORNECIMENTO.</w:t>
            </w:r>
          </w:p>
        </w:tc>
        <w:tc>
          <w:tcPr>
            <w:tcW w:w="567" w:type="dxa"/>
            <w:vAlign w:val="center"/>
          </w:tcPr>
          <w:p w14:paraId="758284D4" w14:textId="0611753B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992" w:type="dxa"/>
            <w:vAlign w:val="center"/>
          </w:tcPr>
          <w:p w14:paraId="2B2EB985" w14:textId="6C7AC661" w:rsidR="007932D6" w:rsidRPr="00DD57BA" w:rsidRDefault="00DD57BA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400</w:t>
            </w:r>
          </w:p>
        </w:tc>
        <w:tc>
          <w:tcPr>
            <w:tcW w:w="2410" w:type="dxa"/>
          </w:tcPr>
          <w:p w14:paraId="3A384A8D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9AEE0D0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E002BE3" w14:textId="1C90CA55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Esporte – 200 UN</w:t>
            </w:r>
          </w:p>
          <w:p w14:paraId="7F2D945A" w14:textId="17A0A3E5" w:rsidR="007932D6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Educação – 200 UN</w:t>
            </w:r>
          </w:p>
        </w:tc>
      </w:tr>
      <w:tr w:rsidR="007932D6" w:rsidRPr="00DE08ED" w14:paraId="204C5F25" w14:textId="12A14DDD" w:rsidTr="007932D6">
        <w:tc>
          <w:tcPr>
            <w:tcW w:w="704" w:type="dxa"/>
          </w:tcPr>
          <w:p w14:paraId="6118150B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2CEAE43C" w14:textId="77777777" w:rsidR="007932D6" w:rsidRPr="00BB25A4" w:rsidRDefault="007932D6" w:rsidP="008A4E5D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TROFEU EM ACRILICO PEQUENO </w:t>
            </w:r>
          </w:p>
          <w:p w14:paraId="73EC27E1" w14:textId="4A42AAD0" w:rsidR="007932D6" w:rsidRPr="00B805DC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TROFEU EM ACRILICO CORTADO A LASER COM IMPRESSÃO DIGITAL UV, CORTE E IMPRESSÃO REALIZADA DE ACORDO COM ARTE ENVIADA, ESPESSURA NO MINIMO 3 MM, COM 10 A 20 CM DE ALTURA COM LARGURA PROPORCIONAL E BASE EM MADEIRA OU ACRILICO A ESCOLHA DO ORGÃO DE NO MININO 4 CM.</w:t>
            </w:r>
          </w:p>
        </w:tc>
        <w:tc>
          <w:tcPr>
            <w:tcW w:w="567" w:type="dxa"/>
            <w:vAlign w:val="center"/>
          </w:tcPr>
          <w:p w14:paraId="45C2CE43" w14:textId="01ECBE60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992" w:type="dxa"/>
            <w:vAlign w:val="center"/>
          </w:tcPr>
          <w:p w14:paraId="5D6FACFD" w14:textId="18853621" w:rsidR="007932D6" w:rsidRPr="00DD57BA" w:rsidRDefault="00DD57BA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500</w:t>
            </w:r>
          </w:p>
        </w:tc>
        <w:tc>
          <w:tcPr>
            <w:tcW w:w="2410" w:type="dxa"/>
          </w:tcPr>
          <w:p w14:paraId="124E4DA5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95BEFD8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97A463C" w14:textId="610574BA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Esporte – 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00 UN</w:t>
            </w:r>
          </w:p>
          <w:p w14:paraId="5134D2DA" w14:textId="72E5591D" w:rsidR="007932D6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Educação – 200 UN</w:t>
            </w:r>
          </w:p>
        </w:tc>
      </w:tr>
      <w:tr w:rsidR="007932D6" w:rsidRPr="00DE08ED" w14:paraId="6F99F078" w14:textId="7289DE8B" w:rsidTr="007932D6">
        <w:tc>
          <w:tcPr>
            <w:tcW w:w="704" w:type="dxa"/>
          </w:tcPr>
          <w:p w14:paraId="642D99DE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7FAB1803" w14:textId="77777777" w:rsidR="007932D6" w:rsidRPr="00BB25A4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TROFEU EM ACRILICO MEDIO </w:t>
            </w:r>
          </w:p>
          <w:p w14:paraId="4474CF5C" w14:textId="47614286" w:rsidR="007932D6" w:rsidRPr="00B805DC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TROFEU EM ACRILICO CORTADO A LASER COM IMPRESSÃO DIGITAL UV, CORTE E IMPRESSÃO REALIZADA DE ACORDO COM ARTE ENVIADA, ESPESSURA NO MINIMO 3 MM, COM 20 A 30 CM DE ALTURA COM LARGURA PROPORCIONAL E BASE EM MADEIRA OU ACRILICO A ESCOLHA DO ORGÃO DE NO MININO 4 CM.</w:t>
            </w:r>
          </w:p>
        </w:tc>
        <w:tc>
          <w:tcPr>
            <w:tcW w:w="567" w:type="dxa"/>
            <w:vAlign w:val="center"/>
          </w:tcPr>
          <w:p w14:paraId="5043E3F9" w14:textId="761FCE8E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992" w:type="dxa"/>
            <w:vAlign w:val="center"/>
          </w:tcPr>
          <w:p w14:paraId="578DA258" w14:textId="2CA632DE" w:rsidR="007932D6" w:rsidRPr="00DD57BA" w:rsidRDefault="00DD57BA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  <w:tc>
          <w:tcPr>
            <w:tcW w:w="2410" w:type="dxa"/>
          </w:tcPr>
          <w:p w14:paraId="7EF48A30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B6A915E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523139C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00517D9" w14:textId="62579604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Esporte – 200 UN</w:t>
            </w:r>
          </w:p>
          <w:p w14:paraId="2E2B632C" w14:textId="0B8A7652" w:rsidR="007932D6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00 UN</w:t>
            </w:r>
          </w:p>
        </w:tc>
      </w:tr>
      <w:tr w:rsidR="007932D6" w:rsidRPr="00DE08ED" w14:paraId="3724D58F" w14:textId="51885F62" w:rsidTr="007932D6">
        <w:tc>
          <w:tcPr>
            <w:tcW w:w="704" w:type="dxa"/>
          </w:tcPr>
          <w:p w14:paraId="12CF6881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1B21A08C" w14:textId="77777777" w:rsidR="007932D6" w:rsidRPr="00BB25A4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>TROFEU EM ACRILICO GRANDE</w:t>
            </w:r>
          </w:p>
          <w:p w14:paraId="39E8E22C" w14:textId="7418ED47" w:rsidR="007932D6" w:rsidRPr="00B805DC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TROFEU EM ACRILICO CORTADO A LASER COM IMPRESSÃO DIGITAL UV, CORTE E IMPRESSÃO REALIZADA DE ACORDO COM ARTE ENVIADA, ESPESSURA NO MINIMO 3 MM, COM 30 A 40 CM DE ALTURA COM LARGURA PROPORCIONAL E BASE EM MADEIRA OU ACRILICO A ESCOLHA DO ORGÃO DE NO MININO 4 CM.</w:t>
            </w:r>
          </w:p>
        </w:tc>
        <w:tc>
          <w:tcPr>
            <w:tcW w:w="567" w:type="dxa"/>
            <w:vAlign w:val="center"/>
          </w:tcPr>
          <w:p w14:paraId="36398C80" w14:textId="159E2598" w:rsidR="007932D6" w:rsidRPr="00DD57BA" w:rsidRDefault="00B805DC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992" w:type="dxa"/>
            <w:vAlign w:val="center"/>
          </w:tcPr>
          <w:p w14:paraId="58CFCE29" w14:textId="10CF7C6B" w:rsidR="007932D6" w:rsidRPr="00DD57BA" w:rsidRDefault="00DD57BA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250</w:t>
            </w:r>
          </w:p>
        </w:tc>
        <w:tc>
          <w:tcPr>
            <w:tcW w:w="2410" w:type="dxa"/>
          </w:tcPr>
          <w:p w14:paraId="36FB6EE8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8DECD09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2E4CBDF" w14:textId="66DA89A1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Esporte – 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15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0 UN</w:t>
            </w:r>
          </w:p>
          <w:p w14:paraId="77C0089E" w14:textId="5E657FB5" w:rsidR="007932D6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0 UN</w:t>
            </w:r>
          </w:p>
        </w:tc>
      </w:tr>
      <w:tr w:rsidR="007932D6" w:rsidRPr="00DE08ED" w14:paraId="13452243" w14:textId="1D178352" w:rsidTr="007932D6">
        <w:tc>
          <w:tcPr>
            <w:tcW w:w="704" w:type="dxa"/>
          </w:tcPr>
          <w:p w14:paraId="7EFA3601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5E401A5D" w14:textId="77777777" w:rsidR="007932D6" w:rsidRPr="00BB25A4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>TROFEU EM MDF</w:t>
            </w:r>
          </w:p>
          <w:p w14:paraId="5FF6B7FA" w14:textId="5C403A33" w:rsidR="007932D6" w:rsidRPr="00B805DC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MEDINDO ATE 20 CM, MINIMO DE 6 MM COM BASE DE 10 MM, CORTADO A LASER E IMPRESSÃO DIGITAL UV, CORTE E IMPRESSÃO REALIZADO DE ACORDO COM A ARTE ENVIADA PELA PREFEITURA.</w:t>
            </w:r>
          </w:p>
        </w:tc>
        <w:tc>
          <w:tcPr>
            <w:tcW w:w="567" w:type="dxa"/>
            <w:vAlign w:val="center"/>
          </w:tcPr>
          <w:p w14:paraId="16FCD627" w14:textId="6F14E6E6" w:rsidR="007932D6" w:rsidRPr="00DD57BA" w:rsidRDefault="007932D6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B805D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92" w:type="dxa"/>
            <w:vAlign w:val="center"/>
          </w:tcPr>
          <w:p w14:paraId="7CB051F5" w14:textId="77756839" w:rsidR="007932D6" w:rsidRPr="00DD57BA" w:rsidRDefault="00DD57BA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500</w:t>
            </w:r>
          </w:p>
        </w:tc>
        <w:tc>
          <w:tcPr>
            <w:tcW w:w="2410" w:type="dxa"/>
          </w:tcPr>
          <w:p w14:paraId="41C8096F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E2C3D41" w14:textId="321ECC52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Esporte – 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00 UN</w:t>
            </w:r>
          </w:p>
          <w:p w14:paraId="2A15A640" w14:textId="3236CBD8" w:rsidR="007932D6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Educação – 200 UN</w:t>
            </w:r>
          </w:p>
        </w:tc>
      </w:tr>
      <w:tr w:rsidR="007932D6" w:rsidRPr="00DE08ED" w14:paraId="09C5046C" w14:textId="1B97A757" w:rsidTr="007932D6">
        <w:tc>
          <w:tcPr>
            <w:tcW w:w="704" w:type="dxa"/>
          </w:tcPr>
          <w:p w14:paraId="362097F0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66476851" w14:textId="77777777" w:rsidR="007932D6" w:rsidRPr="00BB25A4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>TROFEU EM MDF</w:t>
            </w:r>
          </w:p>
          <w:p w14:paraId="1B719BFF" w14:textId="5C79D765" w:rsidR="007932D6" w:rsidRPr="00B805DC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MEDINDO ATE 30 CM, MINIMO DE 6 MM COM BASE DE 10 MM, CORTADO A LASER E IMPRESSÃO DIGITAL UV, CORTE E IMPRESSÃO REALIZADO DE ACORDO COM A ARTE ENVIADA PELA PREFEITURA.</w:t>
            </w:r>
          </w:p>
        </w:tc>
        <w:tc>
          <w:tcPr>
            <w:tcW w:w="567" w:type="dxa"/>
            <w:vAlign w:val="center"/>
          </w:tcPr>
          <w:p w14:paraId="707A35E3" w14:textId="0FEAE59E" w:rsidR="007932D6" w:rsidRPr="00DD57BA" w:rsidRDefault="007932D6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B805D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92" w:type="dxa"/>
            <w:vAlign w:val="center"/>
          </w:tcPr>
          <w:p w14:paraId="1B7244C5" w14:textId="4CC519B7" w:rsidR="007932D6" w:rsidRPr="00DD57BA" w:rsidRDefault="00DD57BA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  <w:tc>
          <w:tcPr>
            <w:tcW w:w="2410" w:type="dxa"/>
          </w:tcPr>
          <w:p w14:paraId="3C12ECFC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EA5F12A" w14:textId="680FAAA8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Esporte – 200 UN</w:t>
            </w:r>
          </w:p>
          <w:p w14:paraId="23FB7007" w14:textId="1A7A7CBA" w:rsidR="007932D6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00 UN</w:t>
            </w:r>
          </w:p>
        </w:tc>
      </w:tr>
      <w:tr w:rsidR="007932D6" w:rsidRPr="00DE08ED" w14:paraId="2BC1C316" w14:textId="00057199" w:rsidTr="007932D6">
        <w:tc>
          <w:tcPr>
            <w:tcW w:w="704" w:type="dxa"/>
          </w:tcPr>
          <w:p w14:paraId="29F03144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365EAD9" w14:textId="77777777" w:rsidR="007932D6" w:rsidRPr="00B805DC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TROFEU EM MDF</w:t>
            </w:r>
          </w:p>
          <w:p w14:paraId="7E9ECF5F" w14:textId="37EF6817" w:rsidR="007932D6" w:rsidRPr="00B805DC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MEDINDO ATE 30 CM, DE ALTURA E ATE 10 CM DE LARGURA, COM PLACA PERSONALIZADA DE CLASSIFICATORIA, TROFEU PERSONALIZADO CONFORME SOLICITADO DO MUNICIPIO, </w:t>
            </w:r>
          </w:p>
        </w:tc>
        <w:tc>
          <w:tcPr>
            <w:tcW w:w="567" w:type="dxa"/>
            <w:vAlign w:val="center"/>
          </w:tcPr>
          <w:p w14:paraId="2D866F44" w14:textId="41778CC7" w:rsidR="007932D6" w:rsidRPr="00DD57BA" w:rsidRDefault="007932D6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B805D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92" w:type="dxa"/>
            <w:vAlign w:val="center"/>
          </w:tcPr>
          <w:p w14:paraId="19675202" w14:textId="58F313F8" w:rsidR="007932D6" w:rsidRPr="00DD57BA" w:rsidRDefault="00DD57BA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25</w:t>
            </w:r>
            <w:r w:rsidR="007932D6"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28B1859D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D1A6659" w14:textId="44C6EB39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Esporte – 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15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0 UN</w:t>
            </w:r>
          </w:p>
          <w:p w14:paraId="6BE39EC5" w14:textId="5118F043" w:rsidR="007932D6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00 UN</w:t>
            </w:r>
          </w:p>
        </w:tc>
      </w:tr>
      <w:tr w:rsidR="007932D6" w:rsidRPr="00DE08ED" w14:paraId="1DCF9F41" w14:textId="164EE182" w:rsidTr="007932D6">
        <w:tc>
          <w:tcPr>
            <w:tcW w:w="704" w:type="dxa"/>
          </w:tcPr>
          <w:p w14:paraId="03274814" w14:textId="77777777" w:rsidR="007932D6" w:rsidRPr="00DD57BA" w:rsidRDefault="007932D6" w:rsidP="00986B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52171128" w14:textId="77777777" w:rsidR="00BB25A4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>TROFEU EM PET</w:t>
            </w:r>
          </w:p>
          <w:p w14:paraId="6F7993E2" w14:textId="1A3533B1" w:rsidR="007932D6" w:rsidRPr="00B805DC" w:rsidRDefault="007932D6" w:rsidP="00BB25A4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CRISTAL DE 3 MM DE ESPESSURA, COM 12 CM DE ALTURA COM LARGURA PROPORCIONAL E BASE DOBRADA DE 3 CM. IMPRESSÃO DIRTA NO PET XOM IMPRESSÃO UV.</w:t>
            </w:r>
          </w:p>
          <w:p w14:paraId="64569B5C" w14:textId="77777777" w:rsidR="007932D6" w:rsidRPr="00B805DC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A6E30A" w14:textId="77777777" w:rsidR="007932D6" w:rsidRPr="00B805DC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0648392" w14:textId="77777777" w:rsidR="007932D6" w:rsidRPr="00B805DC" w:rsidRDefault="007932D6" w:rsidP="00986B0B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96C67A" w14:textId="77777777" w:rsidR="007932D6" w:rsidRPr="00B805DC" w:rsidRDefault="007932D6" w:rsidP="00842BC8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04E2B0" w14:textId="1A0D94E4" w:rsidR="007932D6" w:rsidRPr="00B805DC" w:rsidRDefault="007932D6" w:rsidP="00842BC8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792EFC" w14:textId="226098D8" w:rsidR="007932D6" w:rsidRPr="00DD57BA" w:rsidRDefault="007932D6" w:rsidP="0098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</w:t>
            </w:r>
            <w:r w:rsidR="00B805D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92" w:type="dxa"/>
            <w:vAlign w:val="center"/>
          </w:tcPr>
          <w:p w14:paraId="7F0C8177" w14:textId="7D72F820" w:rsidR="007932D6" w:rsidRPr="00DD57BA" w:rsidRDefault="00DD57BA" w:rsidP="00986B0B">
            <w:pPr>
              <w:autoSpaceDE w:val="0"/>
              <w:autoSpaceDN w:val="0"/>
              <w:adjustRightInd w:val="0"/>
              <w:ind w:left="270" w:firstLine="7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25</w:t>
            </w:r>
            <w:r w:rsidR="007932D6"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5A914F02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716FFED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4C535AA" w14:textId="77777777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4C61381" w14:textId="0864F986" w:rsidR="00DD57BA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Esporte – 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15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0 UN</w:t>
            </w:r>
          </w:p>
          <w:p w14:paraId="6B2DF5E4" w14:textId="6FDCF2DE" w:rsidR="007932D6" w:rsidRPr="00BB25A4" w:rsidRDefault="00DD57BA" w:rsidP="00BB2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Educação – 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BB25A4">
              <w:rPr>
                <w:rFonts w:ascii="Times New Roman" w:hAnsi="Times New Roman" w:cs="Times New Roman"/>
                <w:noProof/>
                <w:sz w:val="20"/>
                <w:szCs w:val="20"/>
              </w:rPr>
              <w:t>00 UN</w:t>
            </w:r>
          </w:p>
        </w:tc>
      </w:tr>
    </w:tbl>
    <w:tbl>
      <w:tblPr>
        <w:tblW w:w="1048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3"/>
        <w:gridCol w:w="1409"/>
        <w:gridCol w:w="1412"/>
        <w:gridCol w:w="351"/>
        <w:gridCol w:w="1187"/>
        <w:gridCol w:w="466"/>
        <w:gridCol w:w="788"/>
        <w:gridCol w:w="1253"/>
        <w:gridCol w:w="1786"/>
      </w:tblGrid>
      <w:tr w:rsidR="00DE08ED" w:rsidRPr="00581D57" w14:paraId="3B74EFAA" w14:textId="77777777" w:rsidTr="00AC436C"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9E92" w14:textId="77777777" w:rsidR="00DE08ED" w:rsidRPr="00581D57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84CEA7C" w14:textId="77777777" w:rsidR="00DE08ED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1D57">
              <w:rPr>
                <w:rFonts w:ascii="Times New Roman" w:hAnsi="Times New Roman" w:cs="Times New Roman"/>
                <w:b/>
              </w:rPr>
              <w:t>Tipo De</w:t>
            </w:r>
          </w:p>
          <w:p w14:paraId="59CC474D" w14:textId="77777777" w:rsidR="00DE08ED" w:rsidRPr="00581D57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1D57">
              <w:rPr>
                <w:rFonts w:ascii="Times New Roman" w:hAnsi="Times New Roman" w:cs="Times New Roman"/>
                <w:b/>
              </w:rPr>
              <w:t>Material: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82DEA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C6634C9" w14:textId="08AE3294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81D5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D57">
              <w:rPr>
                <w:rFonts w:ascii="Times New Roman" w:hAnsi="Times New Roman" w:cs="Times New Roman"/>
              </w:rPr>
              <w:t>)</w:t>
            </w:r>
            <w:proofErr w:type="gramEnd"/>
            <w:r w:rsidRPr="00581D57">
              <w:rPr>
                <w:rFonts w:ascii="Times New Roman" w:hAnsi="Times New Roman" w:cs="Times New Roman"/>
              </w:rPr>
              <w:t xml:space="preserve"> Consumo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E77F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8D4E33B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81D57">
              <w:rPr>
                <w:rFonts w:ascii="Times New Roman" w:hAnsi="Times New Roman" w:cs="Times New Roman"/>
              </w:rPr>
              <w:t>( )</w:t>
            </w:r>
            <w:proofErr w:type="gramEnd"/>
            <w:r w:rsidRPr="00581D57">
              <w:rPr>
                <w:rFonts w:ascii="Times New Roman" w:hAnsi="Times New Roman" w:cs="Times New Roman"/>
              </w:rPr>
              <w:t xml:space="preserve"> Permanente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1E16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074E8B1" w14:textId="3099850C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81D5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X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81D57">
              <w:rPr>
                <w:rFonts w:ascii="Times New Roman" w:hAnsi="Times New Roman" w:cs="Times New Roman"/>
              </w:rPr>
              <w:t>) Serviços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98B4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1621964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81D57">
              <w:rPr>
                <w:rFonts w:ascii="Times New Roman" w:hAnsi="Times New Roman" w:cs="Times New Roman"/>
              </w:rPr>
              <w:t>( )</w:t>
            </w:r>
            <w:proofErr w:type="gramEnd"/>
            <w:r w:rsidRPr="00581D57">
              <w:rPr>
                <w:rFonts w:ascii="Times New Roman" w:hAnsi="Times New Roman" w:cs="Times New Roman"/>
              </w:rPr>
              <w:t xml:space="preserve"> Obras e/ou Serv. De Engenharia</w:t>
            </w:r>
          </w:p>
        </w:tc>
      </w:tr>
      <w:tr w:rsidR="00DE08ED" w:rsidRPr="00581D57" w14:paraId="32204BBB" w14:textId="77777777" w:rsidTr="00AC436C"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1A89" w14:textId="77777777" w:rsidR="00DE08ED" w:rsidRPr="00581D57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AD5C212" w14:textId="77777777" w:rsidR="00DE08ED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1D57">
              <w:rPr>
                <w:rFonts w:ascii="Times New Roman" w:hAnsi="Times New Roman" w:cs="Times New Roman"/>
                <w:b/>
              </w:rPr>
              <w:t>Regime de</w:t>
            </w:r>
          </w:p>
          <w:p w14:paraId="7583379A" w14:textId="77777777" w:rsidR="00DE08ED" w:rsidRPr="00581D57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1D57">
              <w:rPr>
                <w:rFonts w:ascii="Times New Roman" w:hAnsi="Times New Roman" w:cs="Times New Roman"/>
                <w:b/>
              </w:rPr>
              <w:t>Fornecimento: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13F1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F7EEE45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81D57">
              <w:rPr>
                <w:rFonts w:ascii="Times New Roman" w:hAnsi="Times New Roman" w:cs="Times New Roman"/>
              </w:rPr>
              <w:t>( )</w:t>
            </w:r>
            <w:proofErr w:type="gramEnd"/>
            <w:r w:rsidRPr="00581D57">
              <w:rPr>
                <w:rFonts w:ascii="Times New Roman" w:hAnsi="Times New Roman" w:cs="Times New Roman"/>
              </w:rPr>
              <w:t xml:space="preserve"> Parc. Única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D895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D8CAE5C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81D57">
              <w:rPr>
                <w:rFonts w:ascii="Times New Roman" w:hAnsi="Times New Roman" w:cs="Times New Roman"/>
              </w:rPr>
              <w:t>( )</w:t>
            </w:r>
            <w:proofErr w:type="gramEnd"/>
            <w:r w:rsidRPr="00581D57">
              <w:rPr>
                <w:rFonts w:ascii="Times New Roman" w:hAnsi="Times New Roman" w:cs="Times New Roman"/>
              </w:rPr>
              <w:t xml:space="preserve"> Semanal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DE48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AA14858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81D5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D57">
              <w:rPr>
                <w:rFonts w:ascii="Times New Roman" w:hAnsi="Times New Roman" w:cs="Times New Roman"/>
              </w:rPr>
              <w:t>)</w:t>
            </w:r>
            <w:proofErr w:type="gramEnd"/>
            <w:r w:rsidRPr="00581D57">
              <w:rPr>
                <w:rFonts w:ascii="Times New Roman" w:hAnsi="Times New Roman" w:cs="Times New Roman"/>
              </w:rPr>
              <w:t xml:space="preserve"> Quinzenal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5028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84CCF7E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81D5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D57">
              <w:rPr>
                <w:rFonts w:ascii="Times New Roman" w:hAnsi="Times New Roman" w:cs="Times New Roman"/>
              </w:rPr>
              <w:t>)</w:t>
            </w:r>
            <w:proofErr w:type="gramEnd"/>
            <w:r w:rsidRPr="00581D57">
              <w:rPr>
                <w:rFonts w:ascii="Times New Roman" w:hAnsi="Times New Roman" w:cs="Times New Roman"/>
              </w:rPr>
              <w:t xml:space="preserve"> Mensal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011E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854CEC4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1D57">
              <w:rPr>
                <w:rFonts w:ascii="Times New Roman" w:hAnsi="Times New Roman" w:cs="Times New Roman"/>
              </w:rPr>
              <w:t>(</w:t>
            </w:r>
            <w:r w:rsidRPr="00581D57">
              <w:rPr>
                <w:rFonts w:ascii="Times New Roman" w:hAnsi="Times New Roman" w:cs="Times New Roman"/>
                <w:b/>
              </w:rPr>
              <w:t>X</w:t>
            </w:r>
            <w:r w:rsidRPr="00581D57">
              <w:rPr>
                <w:rFonts w:ascii="Times New Roman" w:hAnsi="Times New Roman" w:cs="Times New Roman"/>
              </w:rPr>
              <w:t>) Sob</w:t>
            </w:r>
            <w:r w:rsidRPr="00581D5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81D57">
              <w:rPr>
                <w:rFonts w:ascii="Times New Roman" w:hAnsi="Times New Roman" w:cs="Times New Roman"/>
              </w:rPr>
              <w:t>Demanda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288CFA24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1D57">
              <w:rPr>
                <w:rFonts w:ascii="Times New Roman" w:hAnsi="Times New Roman" w:cs="Times New Roman"/>
              </w:rPr>
              <w:t>Imediato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EEC0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2281405" w14:textId="77777777" w:rsidR="00DE08ED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81D5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D57">
              <w:rPr>
                <w:rFonts w:ascii="Times New Roman" w:hAnsi="Times New Roman" w:cs="Times New Roman"/>
              </w:rPr>
              <w:t>)</w:t>
            </w:r>
            <w:proofErr w:type="gramEnd"/>
            <w:r w:rsidRPr="00581D57">
              <w:rPr>
                <w:rFonts w:ascii="Times New Roman" w:hAnsi="Times New Roman" w:cs="Times New Roman"/>
              </w:rPr>
              <w:t xml:space="preserve"> Outro: Especificar</w:t>
            </w:r>
          </w:p>
          <w:p w14:paraId="2694B63F" w14:textId="77777777" w:rsidR="00DE08ED" w:rsidRPr="00581D57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Pr="00581D57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_________</w:t>
            </w:r>
          </w:p>
        </w:tc>
      </w:tr>
      <w:tr w:rsidR="00DE08ED" w:rsidRPr="00CB2F7A" w14:paraId="2EEC053A" w14:textId="77777777" w:rsidTr="00AC436C"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0B4B" w14:textId="77777777" w:rsidR="00DE08ED" w:rsidRPr="00CB2F7A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2F7A">
              <w:rPr>
                <w:rFonts w:ascii="Times New Roman" w:eastAsia="Calibri" w:hAnsi="Times New Roman" w:cs="Times New Roman"/>
                <w:b/>
              </w:rPr>
              <w:t>EXIGÊNCIA DE AMOSTRAS OU PROTÓTIPO</w:t>
            </w:r>
          </w:p>
        </w:tc>
      </w:tr>
      <w:tr w:rsidR="00DE08ED" w:rsidRPr="00034776" w14:paraId="7657E6B5" w14:textId="77777777" w:rsidTr="00AC436C">
        <w:tc>
          <w:tcPr>
            <w:tcW w:w="46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58C4" w14:textId="77777777" w:rsidR="00DE08ED" w:rsidRPr="00CB2F7A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2F7A">
              <w:rPr>
                <w:rFonts w:ascii="Times New Roman" w:hAnsi="Times New Roman" w:cs="Times New Roman"/>
              </w:rPr>
              <w:t>(  )</w:t>
            </w:r>
            <w:proofErr w:type="gramEnd"/>
            <w:r w:rsidRPr="00CB2F7A">
              <w:rPr>
                <w:rFonts w:ascii="Times New Roman" w:hAnsi="Times New Roman" w:cs="Times New Roman"/>
              </w:rPr>
              <w:t xml:space="preserve"> Sim.</w:t>
            </w:r>
          </w:p>
        </w:tc>
        <w:tc>
          <w:tcPr>
            <w:tcW w:w="5831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10BF" w14:textId="77777777" w:rsidR="00DE08ED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2F7A">
              <w:rPr>
                <w:rFonts w:ascii="Times New Roman" w:hAnsi="Times New Roman" w:cs="Times New Roman"/>
              </w:rPr>
              <w:t xml:space="preserve">( </w:t>
            </w:r>
            <w:r w:rsidRPr="00CB2F7A">
              <w:rPr>
                <w:rFonts w:ascii="Times New Roman" w:hAnsi="Times New Roman" w:cs="Times New Roman"/>
                <w:b/>
              </w:rPr>
              <w:t>X</w:t>
            </w:r>
            <w:proofErr w:type="gramEnd"/>
            <w:r w:rsidRPr="00CB2F7A">
              <w:rPr>
                <w:rFonts w:ascii="Times New Roman" w:hAnsi="Times New Roman" w:cs="Times New Roman"/>
              </w:rPr>
              <w:t xml:space="preserve"> ) Não.</w:t>
            </w:r>
          </w:p>
          <w:p w14:paraId="081A5C69" w14:textId="77777777" w:rsidR="00DE08ED" w:rsidRPr="00034776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8ED" w:rsidRPr="00CB2F7A" w14:paraId="554A97AE" w14:textId="77777777" w:rsidTr="00AC436C"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A14C" w14:textId="77777777" w:rsidR="00DE08ED" w:rsidRPr="00CB2F7A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2F7A">
              <w:rPr>
                <w:rFonts w:ascii="Times New Roman" w:eastAsia="Calibri" w:hAnsi="Times New Roman" w:cs="Times New Roman"/>
                <w:b/>
              </w:rPr>
              <w:t>HABILITAÇÃO ESPECÍFICA</w:t>
            </w:r>
          </w:p>
        </w:tc>
      </w:tr>
      <w:tr w:rsidR="00DE08ED" w:rsidRPr="00CB2F7A" w14:paraId="1FB4705F" w14:textId="77777777" w:rsidTr="00AC436C">
        <w:tc>
          <w:tcPr>
            <w:tcW w:w="46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DB75" w14:textId="77777777" w:rsidR="00DE08ED" w:rsidRPr="00CB2F7A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2F7A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CB2F7A">
              <w:rPr>
                <w:rFonts w:ascii="Times New Roman" w:eastAsia="Calibri" w:hAnsi="Times New Roman" w:cs="Times New Roman"/>
              </w:rPr>
              <w:t xml:space="preserve">  ) Sim. Especificar:</w:t>
            </w:r>
          </w:p>
        </w:tc>
        <w:tc>
          <w:tcPr>
            <w:tcW w:w="5831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EAE5" w14:textId="77777777" w:rsidR="00DE08ED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2F7A">
              <w:rPr>
                <w:rFonts w:ascii="Times New Roman" w:hAnsi="Times New Roman" w:cs="Times New Roman"/>
              </w:rPr>
              <w:t xml:space="preserve">( </w:t>
            </w:r>
            <w:r w:rsidRPr="00CB2F7A">
              <w:rPr>
                <w:rFonts w:ascii="Times New Roman" w:hAnsi="Times New Roman" w:cs="Times New Roman"/>
                <w:b/>
              </w:rPr>
              <w:t>X</w:t>
            </w:r>
            <w:proofErr w:type="gramEnd"/>
            <w:r w:rsidRPr="00CB2F7A">
              <w:rPr>
                <w:rFonts w:ascii="Times New Roman" w:hAnsi="Times New Roman" w:cs="Times New Roman"/>
              </w:rPr>
              <w:t xml:space="preserve"> ) Não.</w:t>
            </w:r>
          </w:p>
          <w:p w14:paraId="78C459C2" w14:textId="77777777" w:rsidR="00DE08ED" w:rsidRPr="00CB2F7A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8ED" w:rsidRPr="00CB2F7A" w14:paraId="23C245AE" w14:textId="77777777" w:rsidTr="00AC436C"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C0F4" w14:textId="77777777" w:rsidR="00DE08ED" w:rsidRPr="00CB2F7A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2F7A">
              <w:rPr>
                <w:rFonts w:ascii="Times New Roman" w:eastAsia="Calibri" w:hAnsi="Times New Roman" w:cs="Times New Roman"/>
                <w:b/>
              </w:rPr>
              <w:t>RESPONSABILIDADES ESPECÍFICAS DA CONTRATADA</w:t>
            </w:r>
          </w:p>
        </w:tc>
      </w:tr>
      <w:tr w:rsidR="00DE08ED" w:rsidRPr="00CB2F7A" w14:paraId="6BE1DD0F" w14:textId="77777777" w:rsidTr="00AC436C">
        <w:tc>
          <w:tcPr>
            <w:tcW w:w="46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F368" w14:textId="77777777" w:rsidR="00DE08ED" w:rsidRPr="00CB2F7A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2F7A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CB2F7A">
              <w:rPr>
                <w:rFonts w:ascii="Times New Roman" w:eastAsia="Calibri" w:hAnsi="Times New Roman" w:cs="Times New Roman"/>
              </w:rPr>
              <w:t xml:space="preserve">  ) Sim. Especificar:</w:t>
            </w:r>
          </w:p>
        </w:tc>
        <w:tc>
          <w:tcPr>
            <w:tcW w:w="5831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DCC2" w14:textId="77777777" w:rsidR="00DE08ED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2F7A">
              <w:rPr>
                <w:rFonts w:ascii="Times New Roman" w:hAnsi="Times New Roman" w:cs="Times New Roman"/>
              </w:rPr>
              <w:t xml:space="preserve">( </w:t>
            </w:r>
            <w:r w:rsidRPr="00CB2F7A">
              <w:rPr>
                <w:rFonts w:ascii="Times New Roman" w:hAnsi="Times New Roman" w:cs="Times New Roman"/>
                <w:b/>
              </w:rPr>
              <w:t>X</w:t>
            </w:r>
            <w:proofErr w:type="gramEnd"/>
            <w:r w:rsidRPr="00CB2F7A">
              <w:rPr>
                <w:rFonts w:ascii="Times New Roman" w:hAnsi="Times New Roman" w:cs="Times New Roman"/>
              </w:rPr>
              <w:t xml:space="preserve"> ) Não.</w:t>
            </w:r>
          </w:p>
          <w:p w14:paraId="2EBEE19C" w14:textId="77777777" w:rsidR="00DE08ED" w:rsidRPr="00CB2F7A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8ED" w:rsidRPr="00CB2F7A" w14:paraId="08A09667" w14:textId="77777777" w:rsidTr="00AC436C"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7BEA" w14:textId="77777777" w:rsidR="00DE08ED" w:rsidRPr="00CB2F7A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2F7A">
              <w:rPr>
                <w:rFonts w:ascii="Times New Roman" w:eastAsia="Calibri" w:hAnsi="Times New Roman" w:cs="Times New Roman"/>
                <w:b/>
              </w:rPr>
              <w:t>RESPONSABILIDADES ESPECÍFICAS DA CONTRATANTE</w:t>
            </w:r>
          </w:p>
        </w:tc>
      </w:tr>
      <w:tr w:rsidR="00DE08ED" w:rsidRPr="00CB2F7A" w14:paraId="181184E3" w14:textId="77777777" w:rsidTr="00AC436C">
        <w:tc>
          <w:tcPr>
            <w:tcW w:w="46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B175" w14:textId="77777777" w:rsidR="00DE08ED" w:rsidRPr="00CB2F7A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2F7A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CB2F7A">
              <w:rPr>
                <w:rFonts w:ascii="Times New Roman" w:eastAsia="Calibri" w:hAnsi="Times New Roman" w:cs="Times New Roman"/>
              </w:rPr>
              <w:t xml:space="preserve">  ) Sim. Especificar:</w:t>
            </w:r>
          </w:p>
        </w:tc>
        <w:tc>
          <w:tcPr>
            <w:tcW w:w="5831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8648" w14:textId="77777777" w:rsidR="00DE08ED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2F7A">
              <w:rPr>
                <w:rFonts w:ascii="Times New Roman" w:hAnsi="Times New Roman" w:cs="Times New Roman"/>
              </w:rPr>
              <w:t xml:space="preserve">( </w:t>
            </w:r>
            <w:r w:rsidRPr="00CB2F7A">
              <w:rPr>
                <w:rFonts w:ascii="Times New Roman" w:hAnsi="Times New Roman" w:cs="Times New Roman"/>
                <w:b/>
              </w:rPr>
              <w:t>X</w:t>
            </w:r>
            <w:proofErr w:type="gramEnd"/>
            <w:r w:rsidRPr="00CB2F7A">
              <w:rPr>
                <w:rFonts w:ascii="Times New Roman" w:hAnsi="Times New Roman" w:cs="Times New Roman"/>
              </w:rPr>
              <w:t xml:space="preserve"> ) Não.</w:t>
            </w:r>
          </w:p>
          <w:p w14:paraId="5BA65B83" w14:textId="77777777" w:rsidR="00DE08ED" w:rsidRPr="00CB2F7A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8ED" w:rsidRPr="00CB2F7A" w14:paraId="7B45C5D0" w14:textId="77777777" w:rsidTr="00AC436C"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B933" w14:textId="77777777" w:rsidR="00DE08ED" w:rsidRPr="00CB2F7A" w:rsidRDefault="00DE08ED" w:rsidP="00DE08ED">
            <w:pPr>
              <w:pStyle w:val="Standard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F7A">
              <w:rPr>
                <w:rFonts w:ascii="Times New Roman" w:eastAsia="Calibri" w:hAnsi="Times New Roman" w:cs="Times New Roman"/>
                <w:b/>
              </w:rPr>
              <w:t>LOCAL DE ENTREGA/EXECUÇÃO E CRITÉRIOS DE ACEITAÇÃO DO OBJETO</w:t>
            </w:r>
          </w:p>
          <w:p w14:paraId="3592987C" w14:textId="77777777" w:rsidR="00755BD9" w:rsidRDefault="00755BD9" w:rsidP="00DE08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D596739" w14:textId="12B49A5D" w:rsidR="00520B82" w:rsidRPr="00755BD9" w:rsidRDefault="00755BD9" w:rsidP="00DE08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55B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Local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755B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 Entrega/Execução:</w:t>
            </w:r>
          </w:p>
          <w:p w14:paraId="42FE5429" w14:textId="6B2A9BB1" w:rsidR="00DE08ED" w:rsidRPr="00DE08ED" w:rsidRDefault="00DE08ED" w:rsidP="00DE08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E08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A execução dos serviços e a entrega dos materiais decorrentes da contratação serão realizadas </w:t>
            </w:r>
            <w:r w:rsidRPr="00DE08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nas dependências das Secretarias Municipais solicitantes</w:t>
            </w:r>
            <w:r w:rsidRPr="00DE08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, ou em </w:t>
            </w:r>
            <w:r w:rsidRPr="00DE08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locais indicados pela Administração </w:t>
            </w:r>
            <w:r w:rsidRPr="00DE08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Pública Municipal </w:t>
            </w:r>
            <w:r w:rsidR="00842B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da Prefeitura de </w:t>
            </w:r>
            <w:proofErr w:type="spellStart"/>
            <w:r w:rsidR="00842B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Turvolândia</w:t>
            </w:r>
            <w:proofErr w:type="spellEnd"/>
            <w:r w:rsidRPr="00DE08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/MG</w:t>
            </w:r>
            <w:r w:rsidRPr="00DE08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 conforme especificado em cada Ordem de Serviço ou Autorização de Fornecimento.</w:t>
            </w:r>
          </w:p>
          <w:p w14:paraId="31EF89DA" w14:textId="7561EC6C" w:rsidR="00DE08ED" w:rsidRDefault="00DE08ED" w:rsidP="00DE08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E08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Os locais poderão abranger:</w:t>
            </w:r>
          </w:p>
          <w:p w14:paraId="48B7E751" w14:textId="58B3F0F7" w:rsidR="009D4313" w:rsidRPr="00520B82" w:rsidRDefault="009D4313" w:rsidP="00520B82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0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Prédios públicos da administração direta;</w:t>
            </w:r>
          </w:p>
          <w:p w14:paraId="0A302BEB" w14:textId="19F94200" w:rsidR="009D4313" w:rsidRPr="00520B82" w:rsidRDefault="009D4313" w:rsidP="00520B82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0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Escolas municipais;</w:t>
            </w:r>
          </w:p>
          <w:p w14:paraId="0A65C6E1" w14:textId="26A033E6" w:rsidR="009D4313" w:rsidRPr="00520B82" w:rsidRDefault="009D4313" w:rsidP="00520B82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0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Unidades de saúde;</w:t>
            </w:r>
          </w:p>
          <w:p w14:paraId="6AF3CAAE" w14:textId="7CFBB268" w:rsidR="009D4313" w:rsidRPr="00520B82" w:rsidRDefault="009D4313" w:rsidP="00520B82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0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Prédios de serviços sociais;</w:t>
            </w:r>
          </w:p>
          <w:p w14:paraId="5EF84DB2" w14:textId="53AB80E8" w:rsidR="009D4313" w:rsidRPr="00520B82" w:rsidRDefault="009D4313" w:rsidP="00520B82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0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Locais de realização de eventos oficiais e comunitários;</w:t>
            </w:r>
          </w:p>
          <w:p w14:paraId="34B00611" w14:textId="53A985A6" w:rsidR="009D4313" w:rsidRPr="00520B82" w:rsidRDefault="009D4313" w:rsidP="00520B82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20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Outros locais previamente definidos conforme necessidade do serviço.</w:t>
            </w:r>
          </w:p>
          <w:p w14:paraId="29791616" w14:textId="57DCA7D5" w:rsidR="009D4313" w:rsidRDefault="009D4313" w:rsidP="00DE08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O prazo e o local específico para execução/entrega deverão estar definidos em cada solicitação individual, respeitando-se os prazos estabelecidos no edital e no contrato.</w:t>
            </w:r>
          </w:p>
          <w:p w14:paraId="098A1E2F" w14:textId="77777777" w:rsidR="00755BD9" w:rsidRDefault="00755BD9" w:rsidP="00755B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71F76D0" w14:textId="71EC190E" w:rsidR="00520B82" w:rsidRPr="00755BD9" w:rsidRDefault="00755BD9" w:rsidP="00755B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55B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Critérios de Aceitação do Objeto:</w:t>
            </w:r>
          </w:p>
          <w:p w14:paraId="35085253" w14:textId="77777777" w:rsidR="00520B82" w:rsidRPr="00755BD9" w:rsidRDefault="00520B82" w:rsidP="00755B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BD9">
              <w:rPr>
                <w:rFonts w:ascii="Times New Roman" w:hAnsi="Times New Roman" w:cs="Times New Roman"/>
                <w:sz w:val="24"/>
                <w:szCs w:val="24"/>
              </w:rPr>
              <w:t>A aceitação dos serviços e materiais contratados estará condicionada à verificação dos seguintes critérios:</w:t>
            </w:r>
          </w:p>
          <w:p w14:paraId="1B4B0B4D" w14:textId="166DD2BC" w:rsidR="00520B82" w:rsidRPr="00755BD9" w:rsidRDefault="00755BD9" w:rsidP="00755B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="00520B82" w:rsidRPr="00755BD9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Conformidade com as especificações técnicas</w:t>
            </w:r>
            <w:r w:rsidR="00520B82" w:rsidRPr="00755BD9">
              <w:rPr>
                <w:rFonts w:ascii="Times New Roman" w:hAnsi="Times New Roman" w:cs="Times New Roman"/>
                <w:sz w:val="24"/>
                <w:szCs w:val="24"/>
              </w:rPr>
              <w:t xml:space="preserve"> constantes no Termo de Referência e no edital, incluindo:</w:t>
            </w:r>
          </w:p>
          <w:p w14:paraId="28FD57F3" w14:textId="77777777" w:rsidR="00520B82" w:rsidRPr="00755BD9" w:rsidRDefault="00520B82" w:rsidP="00755BD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BD9">
              <w:rPr>
                <w:rFonts w:ascii="Times New Roman" w:hAnsi="Times New Roman" w:cs="Times New Roman"/>
                <w:sz w:val="24"/>
                <w:szCs w:val="24"/>
              </w:rPr>
              <w:t>Dimensões, cores, tipos de materiais e acabamentos;</w:t>
            </w:r>
          </w:p>
          <w:p w14:paraId="1A23C9FD" w14:textId="77777777" w:rsidR="00520B82" w:rsidRPr="00755BD9" w:rsidRDefault="00520B82" w:rsidP="00755BD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BD9">
              <w:rPr>
                <w:rFonts w:ascii="Times New Roman" w:hAnsi="Times New Roman" w:cs="Times New Roman"/>
                <w:sz w:val="24"/>
                <w:szCs w:val="24"/>
              </w:rPr>
              <w:t>Qualidade de impressão e resistência dos materiais;</w:t>
            </w:r>
          </w:p>
          <w:p w14:paraId="6A08B80A" w14:textId="77777777" w:rsidR="00520B82" w:rsidRPr="00755BD9" w:rsidRDefault="00520B82" w:rsidP="00755BD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BD9">
              <w:rPr>
                <w:rFonts w:ascii="Times New Roman" w:hAnsi="Times New Roman" w:cs="Times New Roman"/>
                <w:sz w:val="24"/>
                <w:szCs w:val="24"/>
              </w:rPr>
              <w:t>Layouts aprovados previamente pelas secretarias solicitantes.</w:t>
            </w:r>
          </w:p>
          <w:p w14:paraId="6B893C42" w14:textId="36317BB2" w:rsidR="00520B82" w:rsidRPr="00755BD9" w:rsidRDefault="00755BD9" w:rsidP="00755B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="00520B82" w:rsidRPr="00755BD9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Execução no prazo estipulado</w:t>
            </w:r>
            <w:r w:rsidR="00520B82" w:rsidRPr="00755BD9">
              <w:rPr>
                <w:rFonts w:ascii="Times New Roman" w:hAnsi="Times New Roman" w:cs="Times New Roman"/>
                <w:sz w:val="24"/>
                <w:szCs w:val="24"/>
              </w:rPr>
              <w:t>, conforme estabelecido em cada solicitação/autorização de fornecimento;</w:t>
            </w:r>
          </w:p>
          <w:p w14:paraId="0AD9AE02" w14:textId="0E7B608F" w:rsidR="00520B82" w:rsidRPr="00755BD9" w:rsidRDefault="00755BD9" w:rsidP="00755B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520B82" w:rsidRPr="00755BD9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Apresentação e acabamento final adequados</w:t>
            </w:r>
            <w:r w:rsidR="00520B82" w:rsidRPr="00755BD9">
              <w:rPr>
                <w:rFonts w:ascii="Times New Roman" w:hAnsi="Times New Roman" w:cs="Times New Roman"/>
                <w:sz w:val="24"/>
                <w:szCs w:val="24"/>
              </w:rPr>
              <w:t>, sem falhas, rasuras, danos ou imperfeições;</w:t>
            </w:r>
          </w:p>
          <w:p w14:paraId="5BF54A48" w14:textId="77777777" w:rsidR="00520B82" w:rsidRPr="00755BD9" w:rsidRDefault="00520B82" w:rsidP="00755B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BD9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Instalação correta (quando aplicável)</w:t>
            </w:r>
            <w:r w:rsidRPr="00755BD9">
              <w:rPr>
                <w:rFonts w:ascii="Times New Roman" w:hAnsi="Times New Roman" w:cs="Times New Roman"/>
                <w:sz w:val="24"/>
                <w:szCs w:val="24"/>
              </w:rPr>
              <w:t>, em local indicado, com segurança e conforme as normas técnicas vigentes;</w:t>
            </w:r>
          </w:p>
          <w:p w14:paraId="6C2F97E7" w14:textId="352F42BC" w:rsidR="00520B82" w:rsidRPr="00755BD9" w:rsidRDefault="00755BD9" w:rsidP="00755B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="00520B82" w:rsidRPr="00755BD9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Aprovação por parte da fiscalização da Administração</w:t>
            </w:r>
            <w:r w:rsidR="00520B82" w:rsidRPr="00755BD9">
              <w:rPr>
                <w:rFonts w:ascii="Times New Roman" w:hAnsi="Times New Roman" w:cs="Times New Roman"/>
                <w:sz w:val="24"/>
                <w:szCs w:val="24"/>
              </w:rPr>
              <w:t>, que será responsável pelo atesto da conformidade dos serviços/materiais;</w:t>
            </w:r>
          </w:p>
          <w:p w14:paraId="78E35A66" w14:textId="6416C1C8" w:rsidR="00520B82" w:rsidRPr="00755BD9" w:rsidRDefault="00755BD9" w:rsidP="00755B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55BD9">
              <w:rPr>
                <w:b/>
                <w:bCs/>
              </w:rPr>
              <w:t>-</w:t>
            </w:r>
            <w:r>
              <w:t xml:space="preserve"> </w:t>
            </w:r>
            <w:r w:rsidR="00520B82" w:rsidRPr="00755BD9">
              <w:rPr>
                <w:rFonts w:ascii="Times New Roman" w:hAnsi="Times New Roman" w:cs="Times New Roman"/>
                <w:sz w:val="24"/>
                <w:szCs w:val="24"/>
              </w:rPr>
              <w:t xml:space="preserve">Em caso de </w:t>
            </w:r>
            <w:r w:rsidR="00520B82" w:rsidRPr="00755BD9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descumprimento ou inadequação</w:t>
            </w:r>
            <w:r w:rsidR="00520B82" w:rsidRPr="00755BD9">
              <w:rPr>
                <w:rFonts w:ascii="Times New Roman" w:hAnsi="Times New Roman" w:cs="Times New Roman"/>
                <w:sz w:val="24"/>
                <w:szCs w:val="24"/>
              </w:rPr>
              <w:t>, a contratada será notificada para refazimento, substituição ou correção, sem ônus adicional para a Administração.</w:t>
            </w:r>
          </w:p>
          <w:p w14:paraId="03700393" w14:textId="0EF3663C" w:rsidR="00DE08ED" w:rsidRPr="00DE08ED" w:rsidRDefault="00DE08ED" w:rsidP="00DE08E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08ED" w:rsidRPr="00CB2F7A" w14:paraId="1828DEEF" w14:textId="77777777" w:rsidTr="00AC436C"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AB3B" w14:textId="77777777" w:rsidR="00DE08ED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B2F7A">
              <w:rPr>
                <w:rFonts w:ascii="Times New Roman" w:eastAsia="Calibri" w:hAnsi="Times New Roman" w:cs="Times New Roman"/>
                <w:b/>
              </w:rPr>
              <w:t>DEFINIÇÃO DA NECESSIDADE DE ELABORAÇÃO OU NÃO DE ESTUDOS TÉCNICOS PRELIMINARES:</w:t>
            </w:r>
          </w:p>
          <w:p w14:paraId="4D2FDB36" w14:textId="66636FEB" w:rsidR="00DE08ED" w:rsidRPr="00021239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21239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021239">
              <w:rPr>
                <w:rFonts w:ascii="Times New Roman" w:eastAsia="Calibri" w:hAnsi="Times New Roman" w:cs="Times New Roman"/>
              </w:rPr>
              <w:t xml:space="preserve"> ) Dispensado </w:t>
            </w:r>
          </w:p>
          <w:p w14:paraId="3FF98C38" w14:textId="77777777" w:rsidR="00DE08ED" w:rsidRPr="00021239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38525DF" w14:textId="77777777" w:rsidR="00DE08ED" w:rsidRPr="00CB2F7A" w:rsidRDefault="00DE08ED" w:rsidP="00AC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r w:rsidRPr="009273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</w:t>
            </w:r>
            <w:proofErr w:type="gramEnd"/>
            <w:r w:rsidRPr="00CB2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 Com base na baixa complexidade do objeto, o gerenciamento de riscos da contratação será dispensado para esta contratação, bastando a elaboração do ETP e do TR.</w:t>
            </w:r>
          </w:p>
          <w:p w14:paraId="060ABA93" w14:textId="77777777" w:rsidR="00DE08ED" w:rsidRPr="00CB2F7A" w:rsidRDefault="00DE08ED" w:rsidP="00AC43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A455B8" w14:textId="77777777" w:rsidR="00DE08ED" w:rsidRPr="00CB2F7A" w:rsidRDefault="00DE08ED" w:rsidP="00AC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2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Devido </w:t>
            </w:r>
            <w:proofErr w:type="spellStart"/>
            <w:r w:rsidRPr="00CB2F7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CB2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alta complexidade do objeto será necessária a elaboração do Estudo preliminar e o gerenciamento de riscos da contratação.</w:t>
            </w:r>
          </w:p>
          <w:p w14:paraId="0F795627" w14:textId="77777777" w:rsidR="00DE08ED" w:rsidRPr="00CB2F7A" w:rsidRDefault="00DE08ED" w:rsidP="00AC43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AD5A2" w14:textId="77777777" w:rsidR="00DE08ED" w:rsidRPr="00CB2F7A" w:rsidRDefault="00DE08ED" w:rsidP="00AC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CB2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 Devido à existência de Estudo Técnico Preliminar e de gerenciamento de riscos de contratação anterior,  serão utilizados o ETP e GR do Processo Licitatório nº ............./...........</w:t>
            </w:r>
          </w:p>
          <w:p w14:paraId="18127BED" w14:textId="77777777" w:rsidR="00DE08ED" w:rsidRPr="00CB2F7A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08ED" w:rsidRPr="00CB2F7A" w14:paraId="326E59C6" w14:textId="77777777" w:rsidTr="00AC436C"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3443" w14:textId="77777777" w:rsidR="00DE08ED" w:rsidRPr="00842BC8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42BC8">
              <w:rPr>
                <w:rFonts w:ascii="Times New Roman" w:hAnsi="Times New Roman" w:cs="Times New Roman"/>
                <w:b/>
                <w:color w:val="FF0000"/>
              </w:rPr>
              <w:lastRenderedPageBreak/>
              <w:t>DOTAÇÃO ORÇAMENTÁRIA</w:t>
            </w:r>
          </w:p>
          <w:p w14:paraId="73AC4B80" w14:textId="4FD7D4AD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bookmarkStart w:id="0" w:name="_Hlk203379284"/>
            <w:r w:rsidRPr="00842BC8">
              <w:rPr>
                <w:rFonts w:ascii="Times New Roman" w:hAnsi="Times New Roman" w:cs="Times New Roman"/>
                <w:b/>
                <w:bCs/>
                <w:color w:val="FF0000"/>
              </w:rPr>
              <w:t>Administrativo:</w:t>
            </w:r>
          </w:p>
          <w:p w14:paraId="3E17E764" w14:textId="77777777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3CE8E19A" w14:textId="7119D672" w:rsidR="00B135E1" w:rsidRPr="00842BC8" w:rsidRDefault="00B135E1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b/>
                <w:bCs/>
                <w:color w:val="FF0000"/>
              </w:rPr>
              <w:t>Esporte:</w:t>
            </w:r>
          </w:p>
          <w:p w14:paraId="5BA10BA7" w14:textId="3C648C17" w:rsidR="00B135E1" w:rsidRPr="00842BC8" w:rsidRDefault="00B135E1" w:rsidP="00B135E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color w:val="FF0000"/>
              </w:rPr>
              <w:t>02.04.01.27.812.0008.2.031.3390.31.00 – 153 – Premiações Culturais, Artísticas, Cientificas, Desportivas e outras</w:t>
            </w:r>
          </w:p>
          <w:p w14:paraId="785F20B3" w14:textId="496D493A" w:rsidR="00B135E1" w:rsidRPr="00842BC8" w:rsidRDefault="00B135E1" w:rsidP="00B135E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color w:val="FF0000"/>
              </w:rPr>
              <w:t xml:space="preserve">02.04.01.27.812.0008.2.031.3390.32.00 – 154 – Material, </w:t>
            </w:r>
            <w:proofErr w:type="gramStart"/>
            <w:r w:rsidRPr="00842BC8">
              <w:rPr>
                <w:rFonts w:ascii="Times New Roman" w:hAnsi="Times New Roman" w:cs="Times New Roman"/>
                <w:color w:val="FF0000"/>
              </w:rPr>
              <w:t>Bem</w:t>
            </w:r>
            <w:proofErr w:type="gramEnd"/>
            <w:r w:rsidRPr="00842BC8">
              <w:rPr>
                <w:rFonts w:ascii="Times New Roman" w:hAnsi="Times New Roman" w:cs="Times New Roman"/>
                <w:color w:val="FF0000"/>
              </w:rPr>
              <w:t xml:space="preserve"> ou Serviço para Distribuição Gratuita</w:t>
            </w:r>
          </w:p>
          <w:p w14:paraId="5EA7B979" w14:textId="77777777" w:rsidR="00B135E1" w:rsidRPr="00842BC8" w:rsidRDefault="00B135E1" w:rsidP="00B135E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color w:val="FF0000"/>
              </w:rPr>
              <w:t>1.500.99 – Recursos não Vinculados de Impostos</w:t>
            </w:r>
          </w:p>
          <w:p w14:paraId="332EF5BF" w14:textId="4C48F157" w:rsidR="00DE08ED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42BC8">
              <w:rPr>
                <w:rFonts w:ascii="Times New Roman" w:hAnsi="Times New Roman" w:cs="Times New Roman"/>
                <w:b/>
                <w:bCs/>
                <w:color w:val="FF0000"/>
              </w:rPr>
              <w:t>Turismo:</w:t>
            </w:r>
          </w:p>
          <w:p w14:paraId="0B364254" w14:textId="77777777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color w:val="FF0000"/>
              </w:rPr>
              <w:t>02.04.02.23.695.0017.2.033.3390.30.00 – 165 – Material de Consumo</w:t>
            </w:r>
          </w:p>
          <w:p w14:paraId="3AB54E4E" w14:textId="77777777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color w:val="FF0000"/>
              </w:rPr>
              <w:t>1.500.99 – Recursos não Vinculados de Impostos</w:t>
            </w:r>
          </w:p>
          <w:p w14:paraId="7654B8AC" w14:textId="77777777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b/>
                <w:bCs/>
                <w:color w:val="FF0000"/>
              </w:rPr>
              <w:t>Cultura:</w:t>
            </w:r>
            <w:r w:rsidRPr="00842BC8">
              <w:rPr>
                <w:rFonts w:ascii="Times New Roman" w:hAnsi="Times New Roman" w:cs="Times New Roman"/>
                <w:color w:val="FF0000"/>
              </w:rPr>
              <w:br/>
              <w:t>02.04.03.13.392.0004.2.034.3390.31.00 – 170 – Premiações Culturais, Artísticas, Cientificas, Desportivas e outras</w:t>
            </w:r>
          </w:p>
          <w:p w14:paraId="2DA14C38" w14:textId="77777777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color w:val="FF0000"/>
              </w:rPr>
              <w:t>1.500.99 – Recursos não Vinculados de Impostos</w:t>
            </w:r>
          </w:p>
          <w:p w14:paraId="68EC5A3A" w14:textId="71BB13A7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color w:val="FF0000"/>
              </w:rPr>
              <w:t xml:space="preserve">02.04.03.13.392.0004.2.034.3390.32.00 – 171 – Material, </w:t>
            </w:r>
            <w:proofErr w:type="gramStart"/>
            <w:r w:rsidRPr="00842BC8">
              <w:rPr>
                <w:rFonts w:ascii="Times New Roman" w:hAnsi="Times New Roman" w:cs="Times New Roman"/>
                <w:color w:val="FF0000"/>
              </w:rPr>
              <w:t>Bem</w:t>
            </w:r>
            <w:proofErr w:type="gramEnd"/>
            <w:r w:rsidRPr="00842BC8">
              <w:rPr>
                <w:rFonts w:ascii="Times New Roman" w:hAnsi="Times New Roman" w:cs="Times New Roman"/>
                <w:color w:val="FF0000"/>
              </w:rPr>
              <w:t xml:space="preserve"> ou Serviço para Distribuição Gratuita</w:t>
            </w:r>
          </w:p>
          <w:p w14:paraId="3C46586D" w14:textId="77777777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color w:val="FF0000"/>
              </w:rPr>
              <w:t>1.500.99 – Recursos não Vinculados de Impostos</w:t>
            </w:r>
          </w:p>
          <w:p w14:paraId="31D700D4" w14:textId="0C2ADDD7" w:rsidR="00571A59" w:rsidRPr="00842BC8" w:rsidRDefault="00B135E1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42BC8">
              <w:rPr>
                <w:rFonts w:ascii="Times New Roman" w:hAnsi="Times New Roman" w:cs="Times New Roman"/>
                <w:b/>
                <w:bCs/>
                <w:color w:val="FF0000"/>
              </w:rPr>
              <w:t>Social:</w:t>
            </w:r>
          </w:p>
          <w:p w14:paraId="638D3242" w14:textId="193ABE34" w:rsidR="00B135E1" w:rsidRPr="00842BC8" w:rsidRDefault="00B135E1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color w:val="FF0000"/>
              </w:rPr>
              <w:t>02.06.01.08.243.0042.2.065.3390.30.00 – 283 – Material de Consumo</w:t>
            </w:r>
          </w:p>
          <w:p w14:paraId="7D9F95F9" w14:textId="21FE9EDB" w:rsidR="00B135E1" w:rsidRPr="00842BC8" w:rsidRDefault="00B135E1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color w:val="FF0000"/>
              </w:rPr>
              <w:t>1.500.99 – Recursos não Vinculados de Impostos</w:t>
            </w:r>
          </w:p>
          <w:p w14:paraId="4020F453" w14:textId="2AA8FB3B" w:rsidR="00B135E1" w:rsidRPr="00842BC8" w:rsidRDefault="00B135E1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color w:val="FF0000"/>
              </w:rPr>
              <w:t xml:space="preserve">02.06.01.08.244.0040.2.067.3390.32.00 – 293 – Material, </w:t>
            </w:r>
            <w:proofErr w:type="gramStart"/>
            <w:r w:rsidRPr="00842BC8">
              <w:rPr>
                <w:rFonts w:ascii="Times New Roman" w:hAnsi="Times New Roman" w:cs="Times New Roman"/>
                <w:color w:val="FF0000"/>
              </w:rPr>
              <w:t>Bem</w:t>
            </w:r>
            <w:proofErr w:type="gramEnd"/>
            <w:r w:rsidRPr="00842BC8">
              <w:rPr>
                <w:rFonts w:ascii="Times New Roman" w:hAnsi="Times New Roman" w:cs="Times New Roman"/>
                <w:color w:val="FF0000"/>
              </w:rPr>
              <w:t xml:space="preserve"> ou Serviço para Distribuição Gratuita</w:t>
            </w:r>
          </w:p>
          <w:p w14:paraId="2FBADC4E" w14:textId="167869BA" w:rsidR="00B135E1" w:rsidRPr="00842BC8" w:rsidRDefault="00B135E1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color w:val="FF0000"/>
              </w:rPr>
              <w:lastRenderedPageBreak/>
              <w:t>1.661.99 – Transferência de Recursos dos Fundos Estaduais de Assistência Social</w:t>
            </w:r>
          </w:p>
          <w:p w14:paraId="247CCF80" w14:textId="28DAB08A" w:rsidR="00B135E1" w:rsidRPr="00842BC8" w:rsidRDefault="003246B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color w:val="FF0000"/>
              </w:rPr>
              <w:t>02.06.01.08.244.0042.2.075.3390.30.00 – 313 – Material de Consumo</w:t>
            </w:r>
          </w:p>
          <w:p w14:paraId="68B363BD" w14:textId="13A96438" w:rsidR="003246B9" w:rsidRPr="00842BC8" w:rsidRDefault="003246B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2BC8">
              <w:rPr>
                <w:rFonts w:ascii="Times New Roman" w:hAnsi="Times New Roman" w:cs="Times New Roman"/>
                <w:color w:val="FF0000"/>
              </w:rPr>
              <w:t>1.500.99 – Recursos não Vinculados de Impostos</w:t>
            </w:r>
          </w:p>
          <w:p w14:paraId="6476848B" w14:textId="77777777" w:rsidR="003246B9" w:rsidRPr="00842BC8" w:rsidRDefault="003246B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6ED9A540" w14:textId="2DAE73EA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42BC8">
              <w:rPr>
                <w:rFonts w:ascii="Times New Roman" w:hAnsi="Times New Roman" w:cs="Times New Roman"/>
                <w:b/>
                <w:bCs/>
                <w:color w:val="FF0000"/>
              </w:rPr>
              <w:t>Educação:</w:t>
            </w:r>
          </w:p>
          <w:p w14:paraId="18A197C6" w14:textId="0A485083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345734E" w14:textId="3E3D57F4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42BC8">
              <w:rPr>
                <w:rFonts w:ascii="Times New Roman" w:hAnsi="Times New Roman" w:cs="Times New Roman"/>
                <w:b/>
                <w:bCs/>
                <w:color w:val="FF0000"/>
              </w:rPr>
              <w:t>Saúde:</w:t>
            </w:r>
          </w:p>
          <w:p w14:paraId="5263F3CC" w14:textId="5F8CAFE0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33440B41" w14:textId="7FB729F1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42BC8">
              <w:rPr>
                <w:rFonts w:ascii="Times New Roman" w:hAnsi="Times New Roman" w:cs="Times New Roman"/>
                <w:b/>
                <w:bCs/>
                <w:color w:val="FF0000"/>
              </w:rPr>
              <w:t>Obras:</w:t>
            </w:r>
          </w:p>
          <w:p w14:paraId="30D0EC93" w14:textId="77777777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bookmarkEnd w:id="0"/>
          <w:p w14:paraId="6AA0B5E1" w14:textId="30EDE781" w:rsidR="00571A59" w:rsidRPr="00842BC8" w:rsidRDefault="00571A59" w:rsidP="00571A5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E08ED" w:rsidRPr="00CB2F7A" w14:paraId="094512AB" w14:textId="77777777" w:rsidTr="00AC436C"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BD06" w14:textId="77777777" w:rsidR="00DE08ED" w:rsidRPr="00CB2F7A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2F7A">
              <w:rPr>
                <w:rFonts w:ascii="Times New Roman" w:hAnsi="Times New Roman" w:cs="Times New Roman"/>
                <w:b/>
              </w:rPr>
              <w:lastRenderedPageBreak/>
              <w:t xml:space="preserve">CRITÉRIOS ADOTADOS PARA </w:t>
            </w:r>
            <w:r w:rsidRPr="00CB2F7A">
              <w:rPr>
                <w:rFonts w:ascii="Times New Roman" w:eastAsia="Calibri" w:hAnsi="Times New Roman" w:cs="Times New Roman"/>
                <w:b/>
              </w:rPr>
              <w:t>ESTIMATIVA DO VALOR DA CONTRATAÇÃO</w:t>
            </w:r>
          </w:p>
          <w:p w14:paraId="3C3E5C95" w14:textId="77777777" w:rsidR="00DE08ED" w:rsidRPr="00CB2F7A" w:rsidRDefault="00DE08ED" w:rsidP="00AC436C">
            <w:pPr>
              <w:pStyle w:val="Standard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F728BF5" w14:textId="77777777" w:rsidR="00DE08ED" w:rsidRPr="00CB2F7A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B2F7A">
              <w:rPr>
                <w:rFonts w:ascii="Times New Roman" w:eastAsia="Calibri" w:hAnsi="Times New Roman" w:cs="Times New Roman"/>
              </w:rPr>
              <w:t xml:space="preserve">Objetivando a instrução do processo, em observância ao que determina o art. 23 da Lei 14.133/2021, informamos que foram realizadas consultas a processos anteriores e pesquisa de mercado sobre os preços praticados para o objeto desta Licitação, estimando-se o montante em </w:t>
            </w:r>
            <w:r w:rsidRPr="00CB2F7A">
              <w:rPr>
                <w:rFonts w:ascii="Times New Roman" w:hAnsi="Times New Roman" w:cs="Times New Roman"/>
                <w:b/>
              </w:rPr>
              <w:t>R$</w:t>
            </w:r>
            <w:r w:rsidRPr="00CB2F7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XXXXXX</w:t>
            </w:r>
            <w:r w:rsidRPr="00CB2F7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XXXXXXXX</w:t>
            </w:r>
            <w:r w:rsidRPr="00CB2F7A">
              <w:rPr>
                <w:rFonts w:ascii="Times New Roman" w:hAnsi="Times New Roman" w:cs="Times New Roman"/>
                <w:b/>
                <w:bCs/>
              </w:rPr>
              <w:t>).</w:t>
            </w:r>
          </w:p>
          <w:p w14:paraId="287008F4" w14:textId="77777777" w:rsidR="00DE08ED" w:rsidRPr="00CB2F7A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D142F09" w14:textId="77777777" w:rsidR="00DE08ED" w:rsidRPr="00CB2F7A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2F7A">
              <w:rPr>
                <w:rFonts w:ascii="Times New Roman" w:hAnsi="Times New Roman" w:cs="Times New Roman"/>
                <w:b/>
                <w:bCs/>
              </w:rPr>
              <w:t>Parâmetros adotados para elaboração do valor estimado:</w:t>
            </w:r>
          </w:p>
          <w:p w14:paraId="3A5D6787" w14:textId="77777777" w:rsidR="00DE08ED" w:rsidRPr="00CB2F7A" w:rsidRDefault="00DE08ED" w:rsidP="00AC436C">
            <w:pPr>
              <w:pStyle w:val="NormalWeb"/>
              <w:spacing w:before="225" w:after="225"/>
              <w:jc w:val="both"/>
            </w:pPr>
            <w:proofErr w:type="gramStart"/>
            <w:r w:rsidRPr="00CB2F7A">
              <w:t xml:space="preserve">(  </w:t>
            </w:r>
            <w:proofErr w:type="gramEnd"/>
            <w:r w:rsidRPr="00CB2F7A">
              <w:t xml:space="preserve"> ) Composição de custos unitários menores ou iguais à mediana do item correspondente no painel para consulta de preços ou no banco de preços em saúde disponíveis no Portal Nacional de Contratações Públicas (PNCP);</w:t>
            </w:r>
          </w:p>
          <w:p w14:paraId="2C59783E" w14:textId="77777777" w:rsidR="00DE08ED" w:rsidRPr="00CB2F7A" w:rsidRDefault="00DE08ED" w:rsidP="00AC436C">
            <w:pPr>
              <w:pStyle w:val="NormalWeb"/>
              <w:spacing w:before="225" w:after="225"/>
              <w:jc w:val="both"/>
            </w:pPr>
            <w:bookmarkStart w:id="1" w:name="art23§1ii"/>
            <w:bookmarkEnd w:id="1"/>
            <w:proofErr w:type="gramStart"/>
            <w:r w:rsidRPr="00CB2F7A">
              <w:t xml:space="preserve">( </w:t>
            </w:r>
            <w:r>
              <w:t xml:space="preserve"> </w:t>
            </w:r>
            <w:proofErr w:type="gramEnd"/>
            <w:r>
              <w:t xml:space="preserve"> </w:t>
            </w:r>
            <w:r w:rsidRPr="00CB2F7A">
              <w:t>) Contratações similares feitas pela Administração Pública, em execução ou concluídas no período de 1 (um) ano anterior à data da pesquisa de preços, inclusive mediante sistema de registro de preços, observado o índice de atualização de preços correspondente;</w:t>
            </w:r>
          </w:p>
          <w:p w14:paraId="7F669FF6" w14:textId="77777777" w:rsidR="00DE08ED" w:rsidRPr="00CB2F7A" w:rsidRDefault="00DE08ED" w:rsidP="00AC436C">
            <w:pPr>
              <w:pStyle w:val="NormalWeb"/>
              <w:spacing w:before="225" w:after="225"/>
              <w:jc w:val="both"/>
            </w:pPr>
            <w:bookmarkStart w:id="2" w:name="art23§1iii"/>
            <w:bookmarkEnd w:id="2"/>
            <w:proofErr w:type="gramStart"/>
            <w:r w:rsidRPr="00CB2F7A">
              <w:t>(</w:t>
            </w:r>
            <w:r w:rsidRPr="00CB2F7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End"/>
            <w:r w:rsidRPr="00CB2F7A">
              <w:t xml:space="preserve"> ) Utilização de dados de pesquisa publicada em mídia especializada, de tabela de referência formalmente aprovada pelo Poder Executivo federal e de sítios eletrônicos especializados ou de domínio amplo, desde que contenham a data e hora de acesso;</w:t>
            </w:r>
          </w:p>
          <w:p w14:paraId="1F139E79" w14:textId="77777777" w:rsidR="00DE08ED" w:rsidRPr="00CB2F7A" w:rsidRDefault="00DE08ED" w:rsidP="00AC436C">
            <w:pPr>
              <w:pStyle w:val="NormalWeb"/>
              <w:spacing w:before="225" w:after="225"/>
              <w:jc w:val="both"/>
            </w:pPr>
            <w:bookmarkStart w:id="3" w:name="art23§1iv"/>
            <w:bookmarkEnd w:id="3"/>
            <w:proofErr w:type="gramStart"/>
            <w:r>
              <w:t xml:space="preserve">( </w:t>
            </w:r>
            <w:r w:rsidRPr="0092733E">
              <w:rPr>
                <w:b/>
                <w:bCs/>
              </w:rPr>
              <w:t>X</w:t>
            </w:r>
            <w:proofErr w:type="gramEnd"/>
            <w:r>
              <w:t xml:space="preserve"> </w:t>
            </w:r>
            <w:r w:rsidRPr="00CB2F7A">
              <w:t xml:space="preserve">) Pesquisa direta com no mínimo 3 (três) fornecedores, mediante solicitação formal de cotação, desde que seja apresentada justificativa da escolha desses fornecedores e que não tenham sido obtidos os orçamentos com mais de 6 (seis) meses de antecedência da data de divulgação do edital. </w:t>
            </w:r>
            <w:r w:rsidRPr="00CB2F7A">
              <w:rPr>
                <w:color w:val="000000"/>
              </w:rPr>
              <w:t xml:space="preserve">A escolha dos fornecedores, baseou-se em uma avaliação criteriosa de suas localidades, capacidades, reputação e potencial para oferecer as melhores condições para a Prefeitura Municipal. Esta estratégia visa não apenas atender às </w:t>
            </w:r>
            <w:r w:rsidRPr="00CB2F7A">
              <w:rPr>
                <w:color w:val="000000"/>
              </w:rPr>
              <w:lastRenderedPageBreak/>
              <w:t>exigências legais e técnicas do processo de licitação, mas também garantir a maximização do valor para a administração pública, promovendo a eficiência e a transparência na utilização dos recursos públicos.</w:t>
            </w:r>
            <w:bookmarkStart w:id="4" w:name="art23§1v"/>
            <w:bookmarkEnd w:id="4"/>
            <w:r w:rsidRPr="00CB2F7A">
              <w:t xml:space="preserve"> </w:t>
            </w:r>
          </w:p>
          <w:p w14:paraId="4EB35668" w14:textId="77777777" w:rsidR="00DE08ED" w:rsidRDefault="00DE08ED" w:rsidP="00AC436C">
            <w:pPr>
              <w:pStyle w:val="NormalWeb"/>
              <w:spacing w:before="225" w:after="225"/>
              <w:jc w:val="both"/>
            </w:pPr>
            <w:proofErr w:type="gramStart"/>
            <w:r w:rsidRPr="00CB2F7A">
              <w:t xml:space="preserve">(  </w:t>
            </w:r>
            <w:proofErr w:type="gramEnd"/>
            <w:r w:rsidRPr="00CB2F7A">
              <w:t xml:space="preserve"> ) Pesquisa na base nacional de notas fiscais eletrônicas.</w:t>
            </w:r>
          </w:p>
          <w:p w14:paraId="5106B470" w14:textId="77777777" w:rsidR="00DE08ED" w:rsidRPr="00CB2F7A" w:rsidRDefault="00DE08ED" w:rsidP="00AC436C">
            <w:pPr>
              <w:pStyle w:val="NormalWeb"/>
              <w:spacing w:before="225" w:after="225"/>
              <w:jc w:val="both"/>
              <w:rPr>
                <w:b/>
              </w:rPr>
            </w:pPr>
          </w:p>
        </w:tc>
      </w:tr>
      <w:tr w:rsidR="00DE08ED" w:rsidRPr="00CB2F7A" w14:paraId="65773DB0" w14:textId="77777777" w:rsidTr="00AC436C"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E5C4" w14:textId="77777777" w:rsidR="00DE08ED" w:rsidRPr="00CB2F7A" w:rsidRDefault="00DE08ED" w:rsidP="00AC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GRAU DE PRIORIDADE DA CONTRATAÇÃO</w:t>
            </w:r>
          </w:p>
          <w:p w14:paraId="5D205A28" w14:textId="77777777" w:rsidR="00DE08ED" w:rsidRPr="00CB2F7A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D2F9516" w14:textId="77777777" w:rsidR="00DE08ED" w:rsidRPr="00CB2F7A" w:rsidRDefault="00DE08ED" w:rsidP="00AC436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2F7A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CB2F7A">
              <w:rPr>
                <w:rFonts w:ascii="Times New Roman" w:eastAsia="Calibri" w:hAnsi="Times New Roman" w:cs="Times New Roman"/>
              </w:rPr>
              <w:t xml:space="preserve">   ) Baixa                             ( </w:t>
            </w:r>
            <w:r w:rsidRPr="0092733E">
              <w:rPr>
                <w:rFonts w:ascii="Times New Roman" w:eastAsia="Calibri" w:hAnsi="Times New Roman" w:cs="Times New Roman"/>
                <w:b/>
                <w:bCs/>
              </w:rPr>
              <w:t>X</w:t>
            </w:r>
            <w:r w:rsidRPr="00CB2F7A">
              <w:rPr>
                <w:rFonts w:ascii="Times New Roman" w:eastAsia="Calibri" w:hAnsi="Times New Roman" w:cs="Times New Roman"/>
              </w:rPr>
              <w:t xml:space="preserve"> ) Média                                           (  ) Alta. Justificar: </w:t>
            </w:r>
          </w:p>
        </w:tc>
      </w:tr>
    </w:tbl>
    <w:p w14:paraId="1CB5526F" w14:textId="77777777" w:rsidR="00755BD9" w:rsidRDefault="00755BD9" w:rsidP="00755B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EFEC7" w14:textId="717FF4CC" w:rsidR="00755BD9" w:rsidRDefault="00842BC8" w:rsidP="00755B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Turvolândia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755BD9">
        <w:rPr>
          <w:rFonts w:ascii="Times New Roman" w:hAnsi="Times New Roman" w:cs="Times New Roman"/>
          <w:sz w:val="24"/>
          <w:szCs w:val="24"/>
        </w:rPr>
        <w:t xml:space="preserve">MG,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755BD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755BD9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7FC6CB33" w14:textId="13DECF53" w:rsidR="00596A16" w:rsidRDefault="00596A16" w:rsidP="00A01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D006B" w14:textId="77777777" w:rsidR="00755BD9" w:rsidRDefault="00755BD9" w:rsidP="00755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1EEC4" w14:textId="787FBD45" w:rsidR="00755BD9" w:rsidRDefault="00755BD9" w:rsidP="00755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55BD9" w:rsidSect="00D707D7">
          <w:headerReference w:type="default" r:id="rId7"/>
          <w:footerReference w:type="default" r:id="rId8"/>
          <w:type w:val="continuous"/>
          <w:pgSz w:w="11906" w:h="16838"/>
          <w:pgMar w:top="720" w:right="720" w:bottom="720" w:left="720" w:header="510" w:footer="0" w:gutter="0"/>
          <w:cols w:space="708"/>
          <w:docGrid w:linePitch="360"/>
        </w:sectPr>
      </w:pPr>
    </w:p>
    <w:p w14:paraId="65C46B75" w14:textId="04416719" w:rsidR="00755BD9" w:rsidRDefault="00BB25A4" w:rsidP="00BB2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ROBSON MARTINS DE CARVALHO </w:t>
      </w:r>
    </w:p>
    <w:p w14:paraId="26062CD5" w14:textId="629162CD" w:rsidR="00BB25A4" w:rsidRPr="00BB25A4" w:rsidRDefault="00BB25A4" w:rsidP="00BB25A4">
      <w:pPr>
        <w:pStyle w:val="Standard"/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</w:t>
      </w:r>
      <w:r w:rsidRPr="00BB25A4">
        <w:rPr>
          <w:sz w:val="22"/>
          <w:szCs w:val="22"/>
        </w:rPr>
        <w:t>Superintenden</w:t>
      </w:r>
      <w:r>
        <w:rPr>
          <w:sz w:val="22"/>
          <w:szCs w:val="22"/>
        </w:rPr>
        <w:t xml:space="preserve">te </w:t>
      </w:r>
      <w:r w:rsidRPr="00BB25A4">
        <w:rPr>
          <w:sz w:val="22"/>
          <w:szCs w:val="22"/>
        </w:rPr>
        <w:t xml:space="preserve">Municipal </w:t>
      </w:r>
      <w:r w:rsidRPr="00BB25A4">
        <w:rPr>
          <w:rFonts w:ascii="Times New Roman" w:hAnsi="Times New Roman" w:cs="Times New Roman"/>
          <w:sz w:val="22"/>
          <w:szCs w:val="22"/>
        </w:rPr>
        <w:t>Administração</w:t>
      </w:r>
    </w:p>
    <w:p w14:paraId="2977A37A" w14:textId="6DC74573" w:rsidR="00755BD9" w:rsidRDefault="00755BD9" w:rsidP="00755B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464A1" w14:textId="77777777" w:rsidR="00755BD9" w:rsidRDefault="00755BD9" w:rsidP="00755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F2FC6" w14:textId="6EF06E29" w:rsidR="00755BD9" w:rsidRPr="00875D43" w:rsidRDefault="00BB25A4" w:rsidP="00755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RAFAELA AROUCA</w:t>
      </w:r>
    </w:p>
    <w:p w14:paraId="41BF0761" w14:textId="77777777" w:rsidR="00BB25A4" w:rsidRDefault="00BB25A4" w:rsidP="00755BD9">
      <w:pPr>
        <w:spacing w:after="0" w:line="240" w:lineRule="auto"/>
        <w:jc w:val="center"/>
      </w:pPr>
      <w:r w:rsidRPr="00BB25A4">
        <w:t>Superintenden</w:t>
      </w:r>
      <w:r>
        <w:t xml:space="preserve">te </w:t>
      </w:r>
      <w:r w:rsidRPr="00BB25A4">
        <w:t xml:space="preserve">Municipal </w:t>
      </w:r>
      <w:r>
        <w:t>de Educação</w:t>
      </w:r>
    </w:p>
    <w:p w14:paraId="2A690DCD" w14:textId="79232DBD" w:rsidR="00755BD9" w:rsidRPr="00875D43" w:rsidRDefault="00BB25A4" w:rsidP="00755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HENRIQUE DOS REIS SILVA</w:t>
      </w:r>
    </w:p>
    <w:p w14:paraId="0C3A56AD" w14:textId="51E50654" w:rsidR="00BB25A4" w:rsidRPr="00C42EAF" w:rsidRDefault="00BB25A4" w:rsidP="00BB25A4">
      <w:pPr>
        <w:pStyle w:val="Standard"/>
        <w:spacing w:after="160" w:line="360" w:lineRule="auto"/>
        <w:jc w:val="both"/>
        <w:rPr>
          <w:rFonts w:ascii="Times New Roman" w:hAnsi="Times New Roman" w:cs="Times New Roman"/>
        </w:rPr>
      </w:pPr>
      <w:r>
        <w:t xml:space="preserve">           </w:t>
      </w:r>
      <w:r w:rsidRPr="005C449C">
        <w:t>S</w:t>
      </w:r>
      <w:r>
        <w:t>uperintend</w:t>
      </w:r>
      <w:r>
        <w:t xml:space="preserve">ente </w:t>
      </w:r>
      <w:r w:rsidRPr="005C449C">
        <w:t>Municipal</w:t>
      </w:r>
      <w:r>
        <w:t xml:space="preserve"> de Saúde </w:t>
      </w:r>
    </w:p>
    <w:p w14:paraId="0B8A109F" w14:textId="4E7F9619" w:rsidR="00755BD9" w:rsidRDefault="00755BD9" w:rsidP="00755B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9B0068" w14:textId="77777777" w:rsidR="00755BD9" w:rsidRDefault="00755BD9" w:rsidP="00755BD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01FFB92" w14:textId="7097C69D" w:rsidR="00755BD9" w:rsidRPr="00BB25A4" w:rsidRDefault="00BB25A4" w:rsidP="00755BD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5A4">
        <w:rPr>
          <w:rFonts w:ascii="Times New Roman" w:hAnsi="Times New Roman" w:cs="Times New Roman"/>
          <w:b/>
          <w:bCs/>
          <w:sz w:val="24"/>
          <w:szCs w:val="24"/>
        </w:rPr>
        <w:t>ANDREIA CÂNDIDA</w:t>
      </w:r>
    </w:p>
    <w:p w14:paraId="3E08F3DA" w14:textId="5B39E853" w:rsidR="00755BD9" w:rsidRDefault="00BB25A4" w:rsidP="00755B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755BD9" w:rsidSect="00755BD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B25A4">
        <w:t>Superintenden</w:t>
      </w:r>
      <w:r>
        <w:t xml:space="preserve">te </w:t>
      </w:r>
      <w:r w:rsidRPr="00BB25A4">
        <w:t>Municipal</w:t>
      </w:r>
      <w:r>
        <w:t xml:space="preserve"> de Assistência Social </w:t>
      </w:r>
    </w:p>
    <w:p w14:paraId="3EAD5BBD" w14:textId="2DCEB887" w:rsidR="00BB25A4" w:rsidRDefault="00BB25A4" w:rsidP="00BB25A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44B53DB4" w14:textId="77777777" w:rsidR="00BB25A4" w:rsidRDefault="00BB25A4" w:rsidP="00BB25A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3A54A2AA" w14:textId="00D8194F" w:rsidR="00BB25A4" w:rsidRDefault="00BB25A4" w:rsidP="00BB25A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B25A4">
        <w:rPr>
          <w:rFonts w:ascii="Times New Roman" w:hAnsi="Times New Roman" w:cs="Times New Roman"/>
          <w:b/>
          <w:bCs/>
        </w:rPr>
        <w:t>CLAUDEMILSON ALEXANDRE DE ASSIS</w:t>
      </w:r>
      <w:r>
        <w:rPr>
          <w:rFonts w:ascii="Times New Roman" w:hAnsi="Times New Roman" w:cs="Times New Roman"/>
        </w:rPr>
        <w:t xml:space="preserve">                              </w:t>
      </w:r>
      <w:r w:rsidRPr="00BB25A4">
        <w:rPr>
          <w:rFonts w:ascii="Times New Roman" w:hAnsi="Times New Roman" w:cs="Times New Roman"/>
          <w:b/>
          <w:bCs/>
        </w:rPr>
        <w:t>HERMISSON TEIXEIRA LEITE</w:t>
      </w:r>
      <w:r>
        <w:rPr>
          <w:rFonts w:ascii="Times New Roman" w:hAnsi="Times New Roman" w:cs="Times New Roman"/>
        </w:rPr>
        <w:t xml:space="preserve"> </w:t>
      </w:r>
    </w:p>
    <w:p w14:paraId="6A71FFC6" w14:textId="1989FEF0" w:rsidR="00BB25A4" w:rsidRDefault="00BB25A4" w:rsidP="00BB25A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Departamento de Obras Urbano                                                  Departamento de Obras Rural</w:t>
      </w:r>
    </w:p>
    <w:p w14:paraId="14ED17F5" w14:textId="77777777" w:rsidR="00DD5BA4" w:rsidRDefault="00DD5BA4" w:rsidP="00BB25A4">
      <w:pPr>
        <w:spacing w:after="0" w:line="360" w:lineRule="auto"/>
        <w:rPr>
          <w:rFonts w:ascii="Times New Roman" w:hAnsi="Times New Roman" w:cs="Times New Roman"/>
        </w:rPr>
      </w:pPr>
    </w:p>
    <w:p w14:paraId="12798CEE" w14:textId="757497B6" w:rsidR="00DD5BA4" w:rsidRPr="00DD5BA4" w:rsidRDefault="00E70203" w:rsidP="00BB25A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E70203">
        <w:rPr>
          <w:rFonts w:ascii="Times New Roman" w:hAnsi="Times New Roman" w:cs="Times New Roman"/>
          <w:b/>
          <w:bCs/>
        </w:rPr>
        <w:t xml:space="preserve">     </w:t>
      </w:r>
    </w:p>
    <w:p w14:paraId="63C322EB" w14:textId="32862933" w:rsidR="00E70203" w:rsidRDefault="00DD5BA4" w:rsidP="00BB25A4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E70203" w:rsidRPr="00E70203">
        <w:rPr>
          <w:rFonts w:ascii="Times New Roman" w:hAnsi="Times New Roman" w:cs="Times New Roman"/>
          <w:b/>
          <w:bCs/>
        </w:rPr>
        <w:t>LUCINEIA MARQUES FUGIWARA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ALTAIR DE PAULA NUNES</w:t>
      </w:r>
    </w:p>
    <w:p w14:paraId="362887FC" w14:textId="7860FC64" w:rsidR="00E70203" w:rsidRPr="00E70203" w:rsidRDefault="00E70203" w:rsidP="00BB25A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DD5BA4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</w:rPr>
        <w:t>Coordenadora do CRAS</w:t>
      </w:r>
      <w:r w:rsidR="00DD5BA4">
        <w:rPr>
          <w:rFonts w:ascii="Times New Roman" w:hAnsi="Times New Roman" w:cs="Times New Roman"/>
        </w:rPr>
        <w:t xml:space="preserve">                                                                   </w:t>
      </w:r>
      <w:r w:rsidR="00DD5BA4">
        <w:rPr>
          <w:rFonts w:ascii="Times New Roman" w:hAnsi="Times New Roman" w:cs="Times New Roman"/>
        </w:rPr>
        <w:tab/>
        <w:t xml:space="preserve">Diretor de Esporte                     </w:t>
      </w:r>
    </w:p>
    <w:sectPr w:rsidR="00E70203" w:rsidRPr="00E70203" w:rsidSect="009F483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65FB" w14:textId="77777777" w:rsidR="00024D31" w:rsidRDefault="00024D31" w:rsidP="00606E0D">
      <w:pPr>
        <w:spacing w:after="0" w:line="240" w:lineRule="auto"/>
      </w:pPr>
      <w:r>
        <w:separator/>
      </w:r>
    </w:p>
  </w:endnote>
  <w:endnote w:type="continuationSeparator" w:id="0">
    <w:p w14:paraId="34039B03" w14:textId="77777777" w:rsidR="00024D31" w:rsidRDefault="00024D31" w:rsidP="0060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D755" w14:textId="77777777" w:rsidR="00D707D7" w:rsidRDefault="00D707D7" w:rsidP="00D707D7">
    <w:pPr>
      <w:spacing w:before="19" w:line="232" w:lineRule="auto"/>
      <w:ind w:left="966" w:right="960"/>
      <w:jc w:val="center"/>
      <w:rPr>
        <w:b/>
        <w:color w:val="333399"/>
        <w:sz w:val="18"/>
        <w:szCs w:val="18"/>
      </w:rPr>
    </w:pPr>
  </w:p>
  <w:p w14:paraId="17C35342" w14:textId="77777777" w:rsidR="00D707D7" w:rsidRDefault="00D707D7" w:rsidP="00D707D7">
    <w:pPr>
      <w:spacing w:before="19" w:line="232" w:lineRule="auto"/>
      <w:ind w:left="966" w:right="960"/>
      <w:jc w:val="center"/>
      <w:rPr>
        <w:b/>
        <w:color w:val="333399"/>
        <w:sz w:val="18"/>
        <w:szCs w:val="18"/>
      </w:rPr>
    </w:pPr>
  </w:p>
  <w:p w14:paraId="07E422F9" w14:textId="7E04C33F" w:rsidR="00D707D7" w:rsidRPr="00D707D7" w:rsidRDefault="00D707D7" w:rsidP="00D707D7">
    <w:pPr>
      <w:spacing w:before="19" w:line="232" w:lineRule="auto"/>
      <w:ind w:left="966" w:right="960"/>
      <w:jc w:val="center"/>
      <w:rPr>
        <w:b/>
        <w:color w:val="333399"/>
        <w:spacing w:val="-42"/>
        <w:sz w:val="18"/>
        <w:szCs w:val="18"/>
      </w:rPr>
    </w:pPr>
    <w:r w:rsidRPr="0042518C">
      <w:rPr>
        <w:b/>
        <w:color w:val="333399"/>
        <w:sz w:val="18"/>
        <w:szCs w:val="18"/>
      </w:rPr>
      <w:t>Município</w:t>
    </w:r>
    <w:r w:rsidRPr="0042518C">
      <w:rPr>
        <w:b/>
        <w:color w:val="333399"/>
        <w:spacing w:val="-3"/>
        <w:sz w:val="18"/>
        <w:szCs w:val="18"/>
      </w:rPr>
      <w:t xml:space="preserve"> </w:t>
    </w:r>
    <w:r w:rsidRPr="0042518C">
      <w:rPr>
        <w:b/>
        <w:color w:val="333399"/>
        <w:sz w:val="18"/>
        <w:szCs w:val="18"/>
      </w:rPr>
      <w:t>de</w:t>
    </w:r>
    <w:r w:rsidRPr="0042518C">
      <w:rPr>
        <w:b/>
        <w:color w:val="333399"/>
        <w:spacing w:val="3"/>
        <w:sz w:val="18"/>
        <w:szCs w:val="18"/>
      </w:rPr>
      <w:t xml:space="preserve"> </w:t>
    </w:r>
    <w:proofErr w:type="spellStart"/>
    <w:r w:rsidRPr="0042518C">
      <w:rPr>
        <w:b/>
        <w:color w:val="333399"/>
        <w:sz w:val="18"/>
        <w:szCs w:val="18"/>
      </w:rPr>
      <w:t>Turvolândia</w:t>
    </w:r>
    <w:proofErr w:type="spellEnd"/>
    <w:r w:rsidRPr="0042518C">
      <w:rPr>
        <w:b/>
        <w:color w:val="333399"/>
        <w:spacing w:val="-3"/>
        <w:sz w:val="18"/>
        <w:szCs w:val="18"/>
      </w:rPr>
      <w:t xml:space="preserve"> </w:t>
    </w:r>
    <w:r w:rsidRPr="0042518C">
      <w:rPr>
        <w:b/>
        <w:color w:val="333399"/>
        <w:sz w:val="18"/>
        <w:szCs w:val="18"/>
      </w:rPr>
      <w:t>Estado</w:t>
    </w:r>
    <w:r w:rsidRPr="0042518C">
      <w:rPr>
        <w:b/>
        <w:color w:val="333399"/>
        <w:spacing w:val="-2"/>
        <w:sz w:val="18"/>
        <w:szCs w:val="18"/>
      </w:rPr>
      <w:t xml:space="preserve"> </w:t>
    </w:r>
    <w:r w:rsidRPr="0042518C">
      <w:rPr>
        <w:b/>
        <w:color w:val="333399"/>
        <w:sz w:val="18"/>
        <w:szCs w:val="18"/>
      </w:rPr>
      <w:t>de</w:t>
    </w:r>
    <w:r w:rsidRPr="0042518C">
      <w:rPr>
        <w:b/>
        <w:color w:val="333399"/>
        <w:spacing w:val="-7"/>
        <w:sz w:val="18"/>
        <w:szCs w:val="18"/>
      </w:rPr>
      <w:t xml:space="preserve"> </w:t>
    </w:r>
    <w:r w:rsidRPr="0042518C">
      <w:rPr>
        <w:b/>
        <w:color w:val="333399"/>
        <w:sz w:val="18"/>
        <w:szCs w:val="18"/>
      </w:rPr>
      <w:t>Minas</w:t>
    </w:r>
    <w:r w:rsidRPr="0042518C">
      <w:rPr>
        <w:b/>
        <w:color w:val="333399"/>
        <w:spacing w:val="-6"/>
        <w:sz w:val="18"/>
        <w:szCs w:val="18"/>
      </w:rPr>
      <w:t xml:space="preserve"> </w:t>
    </w:r>
    <w:r w:rsidRPr="0042518C">
      <w:rPr>
        <w:b/>
        <w:color w:val="333399"/>
        <w:sz w:val="18"/>
        <w:szCs w:val="18"/>
      </w:rPr>
      <w:t>Gerais</w:t>
    </w:r>
    <w:r w:rsidRPr="0042518C">
      <w:rPr>
        <w:b/>
        <w:color w:val="333399"/>
        <w:spacing w:val="-42"/>
        <w:sz w:val="18"/>
        <w:szCs w:val="18"/>
      </w:rPr>
      <w:t xml:space="preserve"> </w:t>
    </w:r>
    <w:r>
      <w:rPr>
        <w:b/>
        <w:color w:val="333399"/>
        <w:spacing w:val="-42"/>
        <w:sz w:val="18"/>
        <w:szCs w:val="18"/>
      </w:rPr>
      <w:br/>
    </w:r>
    <w:r w:rsidRPr="0042518C">
      <w:rPr>
        <w:b/>
        <w:color w:val="333399"/>
        <w:sz w:val="18"/>
        <w:szCs w:val="18"/>
      </w:rPr>
      <w:t>E-mail:</w:t>
    </w:r>
    <w:r w:rsidRPr="0042518C">
      <w:rPr>
        <w:b/>
        <w:color w:val="333399"/>
        <w:spacing w:val="-2"/>
        <w:sz w:val="18"/>
        <w:szCs w:val="18"/>
      </w:rPr>
      <w:t xml:space="preserve"> </w:t>
    </w:r>
    <w:hyperlink r:id="rId1">
      <w:r w:rsidRPr="0042518C">
        <w:rPr>
          <w:color w:val="333399"/>
          <w:sz w:val="18"/>
          <w:szCs w:val="18"/>
        </w:rPr>
        <w:t>comprasturvolandia@outlook.com</w:t>
      </w:r>
    </w:hyperlink>
    <w:r>
      <w:rPr>
        <w:b/>
        <w:color w:val="333399"/>
        <w:spacing w:val="-42"/>
        <w:sz w:val="18"/>
        <w:szCs w:val="18"/>
      </w:rPr>
      <w:br/>
    </w:r>
    <w:proofErr w:type="spellStart"/>
    <w:r w:rsidRPr="0042518C">
      <w:rPr>
        <w:b/>
        <w:color w:val="333399"/>
        <w:sz w:val="18"/>
        <w:szCs w:val="18"/>
      </w:rPr>
      <w:t>End</w:t>
    </w:r>
    <w:proofErr w:type="spellEnd"/>
    <w:r w:rsidRPr="0042518C">
      <w:rPr>
        <w:b/>
        <w:color w:val="333399"/>
        <w:sz w:val="18"/>
        <w:szCs w:val="18"/>
      </w:rPr>
      <w:t>:</w:t>
    </w:r>
    <w:r w:rsidRPr="0042518C">
      <w:rPr>
        <w:b/>
        <w:color w:val="333399"/>
        <w:spacing w:val="-1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Praça</w:t>
    </w:r>
    <w:r w:rsidRPr="0042518C">
      <w:rPr>
        <w:color w:val="333399"/>
        <w:spacing w:val="-2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Dom Otávio</w:t>
    </w:r>
    <w:r w:rsidRPr="0042518C">
      <w:rPr>
        <w:color w:val="333399"/>
        <w:spacing w:val="-2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nº</w:t>
    </w:r>
    <w:r w:rsidRPr="0042518C">
      <w:rPr>
        <w:color w:val="333399"/>
        <w:spacing w:val="-1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240 –</w:t>
    </w:r>
    <w:r w:rsidRPr="0042518C">
      <w:rPr>
        <w:color w:val="333399"/>
        <w:spacing w:val="-2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Centro</w:t>
    </w:r>
    <w:r w:rsidRPr="0042518C">
      <w:rPr>
        <w:color w:val="333399"/>
        <w:spacing w:val="-1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–</w:t>
    </w:r>
    <w:r w:rsidRPr="0042518C">
      <w:rPr>
        <w:color w:val="333399"/>
        <w:spacing w:val="-2"/>
        <w:sz w:val="18"/>
        <w:szCs w:val="18"/>
      </w:rPr>
      <w:t xml:space="preserve"> </w:t>
    </w:r>
    <w:proofErr w:type="spellStart"/>
    <w:r w:rsidRPr="0042518C">
      <w:rPr>
        <w:color w:val="333399"/>
        <w:sz w:val="18"/>
        <w:szCs w:val="18"/>
      </w:rPr>
      <w:t>Turvolândia</w:t>
    </w:r>
    <w:proofErr w:type="spellEnd"/>
    <w:r w:rsidRPr="0042518C">
      <w:rPr>
        <w:color w:val="333399"/>
        <w:sz w:val="18"/>
        <w:szCs w:val="18"/>
      </w:rPr>
      <w:t>/MG</w:t>
    </w:r>
    <w:r w:rsidRPr="0042518C">
      <w:rPr>
        <w:color w:val="333399"/>
        <w:spacing w:val="-3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-</w:t>
    </w:r>
    <w:r w:rsidRPr="0042518C">
      <w:rPr>
        <w:color w:val="333399"/>
        <w:spacing w:val="-1"/>
        <w:sz w:val="18"/>
        <w:szCs w:val="18"/>
      </w:rPr>
      <w:t xml:space="preserve"> </w:t>
    </w:r>
    <w:r w:rsidRPr="0042518C">
      <w:rPr>
        <w:b/>
        <w:color w:val="333399"/>
        <w:sz w:val="18"/>
        <w:szCs w:val="18"/>
      </w:rPr>
      <w:t>CEP:</w:t>
    </w:r>
    <w:r w:rsidRPr="0042518C">
      <w:rPr>
        <w:b/>
        <w:color w:val="333399"/>
        <w:spacing w:val="-1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37.496-000</w:t>
    </w:r>
    <w:r>
      <w:rPr>
        <w:b/>
        <w:color w:val="333399"/>
        <w:spacing w:val="-42"/>
        <w:sz w:val="18"/>
        <w:szCs w:val="18"/>
      </w:rPr>
      <w:br/>
    </w:r>
    <w:r w:rsidRPr="0042518C">
      <w:rPr>
        <w:b/>
        <w:color w:val="333399"/>
        <w:sz w:val="18"/>
        <w:szCs w:val="18"/>
      </w:rPr>
      <w:t>CNPJ:</w:t>
    </w:r>
    <w:r w:rsidRPr="0042518C">
      <w:rPr>
        <w:b/>
        <w:color w:val="333399"/>
        <w:spacing w:val="-2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18.712.141/0001-00</w:t>
    </w:r>
    <w:r w:rsidRPr="0042518C">
      <w:rPr>
        <w:color w:val="333399"/>
        <w:spacing w:val="-3"/>
        <w:sz w:val="18"/>
        <w:szCs w:val="18"/>
      </w:rPr>
      <w:t xml:space="preserve"> </w:t>
    </w:r>
    <w:proofErr w:type="spellStart"/>
    <w:r w:rsidRPr="0042518C">
      <w:rPr>
        <w:b/>
        <w:color w:val="333399"/>
        <w:sz w:val="18"/>
        <w:szCs w:val="18"/>
      </w:rPr>
      <w:t>Tel</w:t>
    </w:r>
    <w:proofErr w:type="spellEnd"/>
    <w:r w:rsidRPr="0042518C">
      <w:rPr>
        <w:b/>
        <w:color w:val="333399"/>
        <w:sz w:val="18"/>
        <w:szCs w:val="18"/>
      </w:rPr>
      <w:t>:</w:t>
    </w:r>
    <w:r w:rsidRPr="0042518C">
      <w:rPr>
        <w:b/>
        <w:color w:val="333399"/>
        <w:spacing w:val="-3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(35)</w:t>
    </w:r>
    <w:r w:rsidRPr="0042518C">
      <w:rPr>
        <w:color w:val="333399"/>
        <w:spacing w:val="-2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3242.1174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9351" w14:textId="77777777" w:rsidR="00024D31" w:rsidRDefault="00024D31" w:rsidP="00606E0D">
      <w:pPr>
        <w:spacing w:after="0" w:line="240" w:lineRule="auto"/>
      </w:pPr>
      <w:r>
        <w:separator/>
      </w:r>
    </w:p>
  </w:footnote>
  <w:footnote w:type="continuationSeparator" w:id="0">
    <w:p w14:paraId="050B1D5D" w14:textId="77777777" w:rsidR="00024D31" w:rsidRDefault="00024D31" w:rsidP="00606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69A0" w14:textId="7574A195" w:rsidR="00881EA4" w:rsidRPr="00D707D7" w:rsidRDefault="00D707D7" w:rsidP="00D707D7">
    <w:pPr>
      <w:jc w:val="center"/>
      <w:rPr>
        <w:rFonts w:cstheme="minorHAnsi"/>
        <w:b/>
        <w:bCs/>
        <w:color w:val="333399"/>
        <w:sz w:val="32"/>
      </w:rPr>
    </w:pPr>
    <w:r w:rsidRPr="00063E19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28DCAF6" wp14:editId="0985BA51">
          <wp:simplePos x="0" y="0"/>
          <wp:positionH relativeFrom="margin">
            <wp:posOffset>-22860</wp:posOffset>
          </wp:positionH>
          <wp:positionV relativeFrom="paragraph">
            <wp:posOffset>-302260</wp:posOffset>
          </wp:positionV>
          <wp:extent cx="819150" cy="836295"/>
          <wp:effectExtent l="0" t="0" r="0" b="1905"/>
          <wp:wrapSquare wrapText="bothSides"/>
          <wp:docPr id="1" name="Imagem 1" descr="C:\Users\Cliente\Pictures\Brasão Turvolândi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iente\Pictures\Brasão Turvolândia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653">
      <w:rPr>
        <w:rFonts w:cstheme="minorHAnsi"/>
        <w:b/>
        <w:bCs/>
        <w:color w:val="333399"/>
        <w:sz w:val="32"/>
      </w:rPr>
      <w:t>PREFEITURA MUNICIPAL DE TURVOLÂNDIA</w:t>
    </w:r>
    <w:r>
      <w:rPr>
        <w:rFonts w:cstheme="minorHAnsi"/>
        <w:b/>
        <w:bCs/>
        <w:color w:val="333399"/>
        <w:sz w:val="32"/>
      </w:rPr>
      <w:t xml:space="preserve">                                 </w:t>
    </w:r>
    <w:r w:rsidRPr="0042518C">
      <w:rPr>
        <w:color w:val="333399"/>
      </w:rPr>
      <w:t>ESTADO DE MINAS GERAI</w:t>
    </w:r>
    <w:r>
      <w:rPr>
        <w:color w:val="333399"/>
      </w:rPr>
      <w:t>S</w:t>
    </w:r>
    <w:r>
      <w:rPr>
        <w:color w:val="333399"/>
      </w:rPr>
      <w:br/>
    </w:r>
    <w:proofErr w:type="gramStart"/>
    <w:r w:rsidRPr="0042518C">
      <w:rPr>
        <w:color w:val="333399"/>
        <w:sz w:val="28"/>
      </w:rPr>
      <w:t>CNPJ :</w:t>
    </w:r>
    <w:proofErr w:type="gramEnd"/>
    <w:r w:rsidRPr="0042518C">
      <w:rPr>
        <w:color w:val="333399"/>
        <w:sz w:val="28"/>
      </w:rPr>
      <w:t xml:space="preserve"> 18.712.141/0001-00</w:t>
    </w:r>
  </w:p>
  <w:p w14:paraId="1D4A4450" w14:textId="21F072BA" w:rsidR="00881EA4" w:rsidRDefault="00881EA4">
    <w:pPr>
      <w:pStyle w:val="Cabealho"/>
    </w:pPr>
  </w:p>
  <w:p w14:paraId="6F17BDA9" w14:textId="517C2855" w:rsidR="00881EA4" w:rsidRDefault="00881E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568C"/>
    <w:multiLevelType w:val="hybridMultilevel"/>
    <w:tmpl w:val="14AC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352E"/>
    <w:multiLevelType w:val="hybridMultilevel"/>
    <w:tmpl w:val="C2FA6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1CB0"/>
    <w:multiLevelType w:val="hybridMultilevel"/>
    <w:tmpl w:val="9EACD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75D1"/>
    <w:multiLevelType w:val="multilevel"/>
    <w:tmpl w:val="471C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759B9"/>
    <w:multiLevelType w:val="hybridMultilevel"/>
    <w:tmpl w:val="98C0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5259B"/>
    <w:multiLevelType w:val="hybridMultilevel"/>
    <w:tmpl w:val="FEF46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423A0"/>
    <w:multiLevelType w:val="hybridMultilevel"/>
    <w:tmpl w:val="D892F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75C30"/>
    <w:multiLevelType w:val="hybridMultilevel"/>
    <w:tmpl w:val="6F081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751C"/>
    <w:multiLevelType w:val="multilevel"/>
    <w:tmpl w:val="06B4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93F73"/>
    <w:multiLevelType w:val="hybridMultilevel"/>
    <w:tmpl w:val="3856A8EE"/>
    <w:lvl w:ilvl="0" w:tplc="708283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60D50"/>
    <w:multiLevelType w:val="hybridMultilevel"/>
    <w:tmpl w:val="6E4E21DE"/>
    <w:lvl w:ilvl="0" w:tplc="251A97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312E7"/>
    <w:multiLevelType w:val="hybridMultilevel"/>
    <w:tmpl w:val="B0068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43AAC"/>
    <w:multiLevelType w:val="hybridMultilevel"/>
    <w:tmpl w:val="1E9CC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F75B1"/>
    <w:multiLevelType w:val="multilevel"/>
    <w:tmpl w:val="B352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0C50F8"/>
    <w:multiLevelType w:val="hybridMultilevel"/>
    <w:tmpl w:val="DD9E9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10A71"/>
    <w:multiLevelType w:val="hybridMultilevel"/>
    <w:tmpl w:val="D7AC616A"/>
    <w:lvl w:ilvl="0" w:tplc="DA70A9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8536">
    <w:abstractNumId w:val="15"/>
  </w:num>
  <w:num w:numId="2" w16cid:durableId="1414737087">
    <w:abstractNumId w:val="2"/>
  </w:num>
  <w:num w:numId="3" w16cid:durableId="858739059">
    <w:abstractNumId w:val="5"/>
  </w:num>
  <w:num w:numId="4" w16cid:durableId="723601407">
    <w:abstractNumId w:val="11"/>
  </w:num>
  <w:num w:numId="5" w16cid:durableId="1643075271">
    <w:abstractNumId w:val="6"/>
  </w:num>
  <w:num w:numId="6" w16cid:durableId="1571770971">
    <w:abstractNumId w:val="7"/>
  </w:num>
  <w:num w:numId="7" w16cid:durableId="609243046">
    <w:abstractNumId w:val="4"/>
  </w:num>
  <w:num w:numId="8" w16cid:durableId="1900243705">
    <w:abstractNumId w:val="10"/>
  </w:num>
  <w:num w:numId="9" w16cid:durableId="987052165">
    <w:abstractNumId w:val="3"/>
  </w:num>
  <w:num w:numId="10" w16cid:durableId="1166093689">
    <w:abstractNumId w:val="1"/>
  </w:num>
  <w:num w:numId="11" w16cid:durableId="1024675331">
    <w:abstractNumId w:val="9"/>
  </w:num>
  <w:num w:numId="12" w16cid:durableId="874541978">
    <w:abstractNumId w:val="14"/>
  </w:num>
  <w:num w:numId="13" w16cid:durableId="1394503074">
    <w:abstractNumId w:val="13"/>
  </w:num>
  <w:num w:numId="14" w16cid:durableId="1257905451">
    <w:abstractNumId w:val="0"/>
  </w:num>
  <w:num w:numId="15" w16cid:durableId="475798387">
    <w:abstractNumId w:val="8"/>
  </w:num>
  <w:num w:numId="16" w16cid:durableId="19802622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0D"/>
    <w:rsid w:val="0001270C"/>
    <w:rsid w:val="00024D31"/>
    <w:rsid w:val="000675B0"/>
    <w:rsid w:val="0007403A"/>
    <w:rsid w:val="001B79E0"/>
    <w:rsid w:val="001C0102"/>
    <w:rsid w:val="0021344E"/>
    <w:rsid w:val="00272439"/>
    <w:rsid w:val="003246B9"/>
    <w:rsid w:val="0036675E"/>
    <w:rsid w:val="003B7753"/>
    <w:rsid w:val="003C7837"/>
    <w:rsid w:val="003D544A"/>
    <w:rsid w:val="003F3194"/>
    <w:rsid w:val="003F4D76"/>
    <w:rsid w:val="004C6540"/>
    <w:rsid w:val="004F6754"/>
    <w:rsid w:val="00520B82"/>
    <w:rsid w:val="00556B16"/>
    <w:rsid w:val="00571A59"/>
    <w:rsid w:val="00596A16"/>
    <w:rsid w:val="00597CA3"/>
    <w:rsid w:val="00606E0D"/>
    <w:rsid w:val="006516D9"/>
    <w:rsid w:val="00664DF1"/>
    <w:rsid w:val="00674B37"/>
    <w:rsid w:val="00694263"/>
    <w:rsid w:val="006B169B"/>
    <w:rsid w:val="006C34A5"/>
    <w:rsid w:val="006E7D83"/>
    <w:rsid w:val="00755BD9"/>
    <w:rsid w:val="007932D6"/>
    <w:rsid w:val="00795675"/>
    <w:rsid w:val="00842BC8"/>
    <w:rsid w:val="00881EA4"/>
    <w:rsid w:val="008852ED"/>
    <w:rsid w:val="008A4E5D"/>
    <w:rsid w:val="008D15EA"/>
    <w:rsid w:val="008D67BA"/>
    <w:rsid w:val="009350FD"/>
    <w:rsid w:val="00986B0B"/>
    <w:rsid w:val="009A3108"/>
    <w:rsid w:val="009A792E"/>
    <w:rsid w:val="009D4097"/>
    <w:rsid w:val="009D4313"/>
    <w:rsid w:val="009F483D"/>
    <w:rsid w:val="00A01C12"/>
    <w:rsid w:val="00A1773F"/>
    <w:rsid w:val="00A178D6"/>
    <w:rsid w:val="00A24B25"/>
    <w:rsid w:val="00A60BAE"/>
    <w:rsid w:val="00AA4190"/>
    <w:rsid w:val="00AB77D0"/>
    <w:rsid w:val="00B135E1"/>
    <w:rsid w:val="00B42EF5"/>
    <w:rsid w:val="00B805DC"/>
    <w:rsid w:val="00BB25A4"/>
    <w:rsid w:val="00BC306A"/>
    <w:rsid w:val="00C742FB"/>
    <w:rsid w:val="00CB7EDB"/>
    <w:rsid w:val="00D324B9"/>
    <w:rsid w:val="00D56E4E"/>
    <w:rsid w:val="00D707D7"/>
    <w:rsid w:val="00DA5FCC"/>
    <w:rsid w:val="00DB7CD5"/>
    <w:rsid w:val="00DD57BA"/>
    <w:rsid w:val="00DD5BA4"/>
    <w:rsid w:val="00DE08ED"/>
    <w:rsid w:val="00E57938"/>
    <w:rsid w:val="00E70203"/>
    <w:rsid w:val="00EE641B"/>
    <w:rsid w:val="00EF3CCC"/>
    <w:rsid w:val="00F37D36"/>
    <w:rsid w:val="00F7367E"/>
    <w:rsid w:val="00F90559"/>
    <w:rsid w:val="00FA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8DE08"/>
  <w15:chartTrackingRefBased/>
  <w15:docId w15:val="{851600D9-02F9-4AD6-9C4A-B1B745FB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6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6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6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06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06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6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6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6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6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6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6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6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606E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606E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6E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6E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6E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6E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6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6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6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6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6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6E0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606E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6E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6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6E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6E0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6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6E0D"/>
  </w:style>
  <w:style w:type="paragraph" w:styleId="Rodap">
    <w:name w:val="footer"/>
    <w:basedOn w:val="Normal"/>
    <w:link w:val="RodapChar"/>
    <w:uiPriority w:val="99"/>
    <w:unhideWhenUsed/>
    <w:rsid w:val="00606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6E0D"/>
  </w:style>
  <w:style w:type="character" w:customStyle="1" w:styleId="m-5261629222207590307apple-converted-space">
    <w:name w:val="m_-5261629222207590307apple-converted-space"/>
    <w:rsid w:val="003B7753"/>
  </w:style>
  <w:style w:type="paragraph" w:customStyle="1" w:styleId="Standard">
    <w:name w:val="Standard"/>
    <w:rsid w:val="003B77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6E7D83"/>
  </w:style>
  <w:style w:type="table" w:styleId="Tabelacomgrade">
    <w:name w:val="Table Grid"/>
    <w:basedOn w:val="Tabelanormal"/>
    <w:uiPriority w:val="39"/>
    <w:rsid w:val="006E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881EA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character" w:styleId="Hyperlink">
    <w:name w:val="Hyperlink"/>
    <w:uiPriority w:val="99"/>
    <w:unhideWhenUsed/>
    <w:rsid w:val="00881EA4"/>
    <w:rPr>
      <w:color w:val="0563C1"/>
      <w:u w:val="single"/>
    </w:rPr>
  </w:style>
  <w:style w:type="paragraph" w:styleId="Corpodetexto">
    <w:name w:val="Body Text"/>
    <w:basedOn w:val="Normal"/>
    <w:link w:val="CorpodetextoChar1"/>
    <w:rsid w:val="009350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CorpodetextoChar">
    <w:name w:val="Corpo de texto Char"/>
    <w:basedOn w:val="Fontepargpadro"/>
    <w:uiPriority w:val="99"/>
    <w:semiHidden/>
    <w:rsid w:val="009350FD"/>
  </w:style>
  <w:style w:type="character" w:customStyle="1" w:styleId="CorpodetextoChar1">
    <w:name w:val="Corpo de texto Char1"/>
    <w:link w:val="Corpodetexto"/>
    <w:rsid w:val="009350FD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ormalWeb">
    <w:name w:val="Normal (Web)"/>
    <w:basedOn w:val="Normal"/>
    <w:unhideWhenUsed/>
    <w:rsid w:val="00AB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01C1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DE08ED"/>
    <w:pPr>
      <w:widowControl w:val="0"/>
      <w:autoSpaceDE w:val="0"/>
      <w:autoSpaceDN w:val="0"/>
      <w:spacing w:after="0" w:line="240" w:lineRule="auto"/>
      <w:ind w:left="69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turvolandia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3690</Words>
  <Characters>19932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 Mídia</dc:creator>
  <cp:keywords/>
  <dc:description/>
  <cp:lastModifiedBy>assistenciaturvolandia@outlook.com</cp:lastModifiedBy>
  <cp:revision>3</cp:revision>
  <cp:lastPrinted>2025-01-16T13:29:00Z</cp:lastPrinted>
  <dcterms:created xsi:type="dcterms:W3CDTF">2025-08-26T18:29:00Z</dcterms:created>
  <dcterms:modified xsi:type="dcterms:W3CDTF">2025-08-27T17:17:00Z</dcterms:modified>
</cp:coreProperties>
</file>